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1469" w:rsidRPr="006B21CD" w:rsidRDefault="006B21CD" w:rsidP="006B21CD">
      <w:pPr>
        <w:jc w:val="center"/>
      </w:pPr>
      <w:r>
        <w:rPr>
          <w:b/>
        </w:rPr>
        <w:t xml:space="preserve">                                                                            </w:t>
      </w: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rPr>
      </w:pPr>
    </w:p>
    <w:p w:rsidR="006B21CD" w:rsidRDefault="006B21CD">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9860EA" w:rsidRDefault="00EC1469" w:rsidP="00EC1469">
      <w:pPr>
        <w:ind w:left="1134"/>
        <w:jc w:val="center"/>
        <w:rPr>
          <w:b/>
          <w:sz w:val="28"/>
          <w:szCs w:val="28"/>
        </w:rPr>
      </w:pPr>
      <w:bookmarkStart w:id="0" w:name="_GoBack"/>
      <w:r w:rsidRPr="00460D7C">
        <w:rPr>
          <w:b/>
          <w:sz w:val="28"/>
          <w:szCs w:val="28"/>
        </w:rPr>
        <w:t xml:space="preserve">Требования к допуску оператора </w:t>
      </w:r>
      <w:r>
        <w:rPr>
          <w:b/>
          <w:sz w:val="28"/>
          <w:szCs w:val="28"/>
        </w:rPr>
        <w:t>и п</w:t>
      </w:r>
      <w:r w:rsidRPr="00B01B26">
        <w:rPr>
          <w:b/>
          <w:bCs/>
          <w:sz w:val="28"/>
          <w:szCs w:val="28"/>
        </w:rPr>
        <w:t xml:space="preserve">равила </w:t>
      </w:r>
      <w:r>
        <w:rPr>
          <w:b/>
          <w:bCs/>
          <w:sz w:val="28"/>
          <w:szCs w:val="28"/>
        </w:rPr>
        <w:t xml:space="preserve">его </w:t>
      </w:r>
      <w:r w:rsidRPr="00B01B26">
        <w:rPr>
          <w:b/>
          <w:bCs/>
          <w:sz w:val="28"/>
          <w:szCs w:val="28"/>
        </w:rPr>
        <w:t xml:space="preserve">отстранения от выполнения производственных операций в </w:t>
      </w:r>
      <w:r w:rsidR="009860EA">
        <w:rPr>
          <w:b/>
          <w:sz w:val="28"/>
          <w:szCs w:val="28"/>
        </w:rPr>
        <w:t>аэропорту</w:t>
      </w:r>
    </w:p>
    <w:p w:rsidR="00EC1469" w:rsidRDefault="009860EA" w:rsidP="00EC1469">
      <w:pPr>
        <w:ind w:left="1134"/>
        <w:jc w:val="center"/>
        <w:rPr>
          <w:b/>
          <w:sz w:val="28"/>
          <w:szCs w:val="28"/>
        </w:rPr>
      </w:pPr>
      <w:r>
        <w:rPr>
          <w:b/>
          <w:sz w:val="28"/>
          <w:szCs w:val="28"/>
        </w:rPr>
        <w:t xml:space="preserve"> Домодедово</w:t>
      </w:r>
    </w:p>
    <w:bookmarkEnd w:id="0"/>
    <w:p w:rsidR="00EC1469" w:rsidRDefault="00EC1469" w:rsidP="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Default="00EC1469">
      <w:pPr>
        <w:rPr>
          <w:b/>
          <w:sz w:val="28"/>
          <w:szCs w:val="28"/>
        </w:rPr>
      </w:pPr>
    </w:p>
    <w:p w:rsidR="00EC1469" w:rsidRPr="00BB656F" w:rsidRDefault="002F01D1" w:rsidP="00BB656F">
      <w:pPr>
        <w:autoSpaceDE w:val="0"/>
        <w:autoSpaceDN w:val="0"/>
        <w:adjustRightInd w:val="0"/>
        <w:spacing w:before="120" w:line="240" w:lineRule="atLeast"/>
        <w:jc w:val="center"/>
        <w:rPr>
          <w:b/>
          <w:bCs/>
        </w:rPr>
        <w:sectPr w:rsidR="00EC1469" w:rsidRPr="00BB656F" w:rsidSect="00EC1469">
          <w:footerReference w:type="even" r:id="rId8"/>
          <w:footerReference w:type="default" r:id="rId9"/>
          <w:pgSz w:w="11907" w:h="16840" w:code="9"/>
          <w:pgMar w:top="1287" w:right="1418" w:bottom="851" w:left="851" w:header="0" w:footer="0" w:gutter="0"/>
          <w:cols w:space="708"/>
          <w:noEndnote/>
          <w:titlePg/>
          <w:docGrid w:linePitch="326"/>
        </w:sectPr>
      </w:pPr>
      <w:r>
        <w:rPr>
          <w:b/>
          <w:bCs/>
        </w:rPr>
        <w:t>201</w:t>
      </w:r>
      <w:r w:rsidRPr="004F6647">
        <w:rPr>
          <w:b/>
          <w:bCs/>
        </w:rPr>
        <w:t>5</w:t>
      </w:r>
      <w:r w:rsidR="00EC1469">
        <w:rPr>
          <w:b/>
          <w:bCs/>
        </w:rPr>
        <w:t xml:space="preserve"> г.</w:t>
      </w:r>
    </w:p>
    <w:p w:rsidR="00C153F7" w:rsidRDefault="00C153F7" w:rsidP="00EC1469">
      <w:pPr>
        <w:autoSpaceDE w:val="0"/>
        <w:autoSpaceDN w:val="0"/>
        <w:adjustRightInd w:val="0"/>
        <w:spacing w:before="120"/>
        <w:jc w:val="both"/>
        <w:rPr>
          <w:b/>
          <w:bCs/>
          <w:sz w:val="28"/>
          <w:szCs w:val="28"/>
        </w:rPr>
      </w:pPr>
    </w:p>
    <w:p w:rsidR="00EC1469" w:rsidRPr="0044567B" w:rsidRDefault="00EC1469" w:rsidP="00EC1469">
      <w:pPr>
        <w:autoSpaceDE w:val="0"/>
        <w:autoSpaceDN w:val="0"/>
        <w:adjustRightInd w:val="0"/>
        <w:spacing w:before="120"/>
        <w:jc w:val="both"/>
        <w:rPr>
          <w:b/>
          <w:bCs/>
          <w:sz w:val="28"/>
          <w:szCs w:val="28"/>
        </w:rPr>
      </w:pPr>
      <w:r w:rsidRPr="0044567B">
        <w:rPr>
          <w:b/>
          <w:bCs/>
          <w:sz w:val="28"/>
          <w:szCs w:val="28"/>
        </w:rPr>
        <w:t>Глава 1. Термины, определения и принятые сокращения.</w:t>
      </w:r>
    </w:p>
    <w:p w:rsidR="00EC1469" w:rsidRPr="00B50CC3" w:rsidRDefault="00EC1469" w:rsidP="00567C8A">
      <w:pPr>
        <w:tabs>
          <w:tab w:val="left" w:pos="-720"/>
          <w:tab w:val="left" w:pos="0"/>
          <w:tab w:val="left" w:pos="720"/>
          <w:tab w:val="left" w:pos="1440"/>
          <w:tab w:val="left" w:pos="2160"/>
          <w:tab w:val="left" w:pos="2880"/>
          <w:tab w:val="left" w:pos="3600"/>
          <w:tab w:val="left" w:pos="4320"/>
        </w:tabs>
        <w:autoSpaceDE w:val="0"/>
        <w:autoSpaceDN w:val="0"/>
        <w:adjustRightInd w:val="0"/>
        <w:jc w:val="both"/>
      </w:pPr>
      <w:r w:rsidRPr="00567C8A">
        <w:rPr>
          <w:b/>
          <w:bCs/>
          <w:lang w:val="en-US"/>
        </w:rPr>
        <w:t>DCS</w:t>
      </w:r>
      <w:r w:rsidRPr="00B50CC3">
        <w:rPr>
          <w:b/>
          <w:bCs/>
        </w:rPr>
        <w:t xml:space="preserve"> </w:t>
      </w:r>
      <w:r w:rsidRPr="00B50CC3">
        <w:rPr>
          <w:b/>
        </w:rPr>
        <w:t>(</w:t>
      </w:r>
      <w:r w:rsidRPr="00567C8A">
        <w:rPr>
          <w:b/>
          <w:lang w:val="en-US"/>
        </w:rPr>
        <w:t>Departure</w:t>
      </w:r>
      <w:r w:rsidRPr="00B50CC3">
        <w:rPr>
          <w:b/>
        </w:rPr>
        <w:t xml:space="preserve"> </w:t>
      </w:r>
      <w:r w:rsidRPr="00567C8A">
        <w:rPr>
          <w:b/>
          <w:lang w:val="en-US"/>
        </w:rPr>
        <w:t>Control</w:t>
      </w:r>
      <w:r w:rsidRPr="00B50CC3">
        <w:rPr>
          <w:b/>
        </w:rPr>
        <w:t xml:space="preserve"> </w:t>
      </w:r>
      <w:r w:rsidRPr="00567C8A">
        <w:rPr>
          <w:b/>
          <w:lang w:val="en-US"/>
        </w:rPr>
        <w:t>System</w:t>
      </w:r>
      <w:r w:rsidRPr="00B50CC3">
        <w:rPr>
          <w:b/>
        </w:rPr>
        <w:t>)</w:t>
      </w:r>
      <w:r w:rsidRPr="00B50CC3">
        <w:t xml:space="preserve"> -</w:t>
      </w:r>
      <w:r w:rsidRPr="00B50CC3">
        <w:rPr>
          <w:bCs/>
        </w:rPr>
        <w:t xml:space="preserve"> </w:t>
      </w:r>
      <w:r w:rsidRPr="00567C8A">
        <w:t>Система</w:t>
      </w:r>
      <w:r w:rsidRPr="00B50CC3">
        <w:t xml:space="preserve"> </w:t>
      </w:r>
      <w:r w:rsidRPr="00567C8A">
        <w:t>Управления</w:t>
      </w:r>
      <w:r w:rsidRPr="00B50CC3">
        <w:t xml:space="preserve"> </w:t>
      </w:r>
      <w:r w:rsidRPr="00567C8A">
        <w:t>Отправками</w:t>
      </w:r>
      <w:r w:rsidRPr="00B50CC3">
        <w:t>.</w:t>
      </w:r>
    </w:p>
    <w:p w:rsidR="00E766BD" w:rsidRPr="00E766BD" w:rsidRDefault="00E766BD" w:rsidP="00567C8A">
      <w:pPr>
        <w:rPr>
          <w:b/>
          <w:bCs/>
        </w:rPr>
      </w:pPr>
      <w:r w:rsidRPr="00E766BD">
        <w:rPr>
          <w:b/>
          <w:lang w:val="en-US"/>
        </w:rPr>
        <w:t>Lost</w:t>
      </w:r>
      <w:r w:rsidRPr="00E766BD">
        <w:rPr>
          <w:b/>
        </w:rPr>
        <w:t>&amp;</w:t>
      </w:r>
      <w:r w:rsidRPr="00E766BD">
        <w:rPr>
          <w:b/>
          <w:lang w:val="en-US"/>
        </w:rPr>
        <w:t>Found</w:t>
      </w:r>
      <w:r w:rsidRPr="00E766BD">
        <w:t xml:space="preserve"> – служба розыска багажа.</w:t>
      </w:r>
    </w:p>
    <w:p w:rsidR="00324415" w:rsidRPr="00567C8A" w:rsidRDefault="00324415" w:rsidP="00567C8A">
      <w:pPr>
        <w:rPr>
          <w:rStyle w:val="st1"/>
          <w:lang w:val="en-US"/>
        </w:rPr>
      </w:pPr>
      <w:r w:rsidRPr="00567C8A">
        <w:rPr>
          <w:b/>
          <w:bCs/>
          <w:lang w:val="en-US"/>
        </w:rPr>
        <w:t xml:space="preserve">SGHA - </w:t>
      </w:r>
      <w:r w:rsidRPr="00567C8A">
        <w:rPr>
          <w:rStyle w:val="st1"/>
          <w:lang w:val="en-US"/>
        </w:rPr>
        <w:t>Standard Ground Handling Agreement.</w:t>
      </w:r>
    </w:p>
    <w:p w:rsidR="00324415" w:rsidRPr="00567C8A" w:rsidRDefault="00324415" w:rsidP="00567C8A">
      <w:pPr>
        <w:rPr>
          <w:bCs/>
          <w:lang w:val="en-US"/>
        </w:rPr>
      </w:pPr>
      <w:r w:rsidRPr="009E1351">
        <w:rPr>
          <w:rStyle w:val="st1"/>
          <w:b/>
          <w:lang w:val="en-US"/>
        </w:rPr>
        <w:t>SLA</w:t>
      </w:r>
      <w:r w:rsidRPr="00567C8A">
        <w:rPr>
          <w:rStyle w:val="st1"/>
          <w:lang w:val="en-US"/>
        </w:rPr>
        <w:t xml:space="preserve"> - </w:t>
      </w:r>
      <w:r w:rsidRPr="00567C8A">
        <w:rPr>
          <w:iCs/>
          <w:lang w:val="en-US"/>
        </w:rPr>
        <w:t>Service Level Agreement.</w:t>
      </w:r>
    </w:p>
    <w:p w:rsidR="00324415" w:rsidRPr="00567C8A" w:rsidRDefault="00324415" w:rsidP="00567C8A">
      <w:pPr>
        <w:tabs>
          <w:tab w:val="left" w:pos="4350"/>
        </w:tabs>
        <w:autoSpaceDE w:val="0"/>
        <w:autoSpaceDN w:val="0"/>
        <w:adjustRightInd w:val="0"/>
        <w:jc w:val="both"/>
        <w:rPr>
          <w:lang w:val="en-US"/>
        </w:rPr>
      </w:pPr>
      <w:r w:rsidRPr="009E1351">
        <w:rPr>
          <w:b/>
          <w:lang w:val="en-US"/>
        </w:rPr>
        <w:t>STD</w:t>
      </w:r>
      <w:r w:rsidRPr="00567C8A">
        <w:rPr>
          <w:lang w:val="en-US"/>
        </w:rPr>
        <w:t xml:space="preserve"> – </w:t>
      </w:r>
      <w:r w:rsidRPr="00567C8A">
        <w:t>плановое</w:t>
      </w:r>
      <w:r w:rsidRPr="00567C8A">
        <w:rPr>
          <w:lang w:val="en-US"/>
        </w:rPr>
        <w:t xml:space="preserve"> </w:t>
      </w:r>
      <w:r w:rsidRPr="00567C8A">
        <w:t>время</w:t>
      </w:r>
      <w:r w:rsidRPr="00567C8A">
        <w:rPr>
          <w:lang w:val="en-US"/>
        </w:rPr>
        <w:t xml:space="preserve">, </w:t>
      </w:r>
      <w:r w:rsidRPr="00567C8A">
        <w:t>дата</w:t>
      </w:r>
      <w:r w:rsidRPr="00567C8A">
        <w:rPr>
          <w:lang w:val="en-US"/>
        </w:rPr>
        <w:t xml:space="preserve"> </w:t>
      </w:r>
      <w:r w:rsidRPr="00567C8A">
        <w:t>вылета</w:t>
      </w:r>
      <w:r w:rsidRPr="00567C8A">
        <w:rPr>
          <w:lang w:val="en-US"/>
        </w:rPr>
        <w:t>.</w:t>
      </w:r>
      <w:r w:rsidR="00AB6499" w:rsidRPr="00567C8A">
        <w:rPr>
          <w:lang w:val="en-US"/>
        </w:rPr>
        <w:tab/>
      </w:r>
    </w:p>
    <w:p w:rsidR="00AB6499" w:rsidRPr="00567C8A" w:rsidRDefault="00AB6499" w:rsidP="00567C8A">
      <w:pPr>
        <w:tabs>
          <w:tab w:val="left" w:pos="1440"/>
        </w:tabs>
        <w:autoSpaceDE w:val="0"/>
        <w:autoSpaceDN w:val="0"/>
        <w:adjustRightInd w:val="0"/>
      </w:pPr>
      <w:r w:rsidRPr="009E1351">
        <w:rPr>
          <w:b/>
        </w:rPr>
        <w:t>MAAS</w:t>
      </w:r>
      <w:r w:rsidRPr="00567C8A">
        <w:t xml:space="preserve"> - категория пассажиров, требующих индивидуального сопровождения.</w:t>
      </w:r>
    </w:p>
    <w:p w:rsidR="009E1351" w:rsidRPr="009E1351" w:rsidRDefault="009E1351" w:rsidP="009E1351">
      <w:r w:rsidRPr="009E1351">
        <w:rPr>
          <w:lang w:val="en-US"/>
        </w:rPr>
        <w:t>MCT</w:t>
      </w:r>
      <w:r w:rsidRPr="009E1351">
        <w:t xml:space="preserve"> (Minimum Connection Time) - Минимальное стыковочное время</w:t>
      </w:r>
      <w:r w:rsidRPr="009E1351">
        <w:rPr>
          <w:rFonts w:ascii="Arial" w:hAnsi="Arial" w:cs="Arial"/>
          <w:sz w:val="17"/>
          <w:szCs w:val="17"/>
        </w:rPr>
        <w:t>.</w:t>
      </w:r>
    </w:p>
    <w:p w:rsidR="00AB6499" w:rsidRPr="00567C8A" w:rsidRDefault="00AB6499" w:rsidP="00567C8A">
      <w:pPr>
        <w:tabs>
          <w:tab w:val="left" w:pos="1440"/>
        </w:tabs>
        <w:autoSpaceDE w:val="0"/>
        <w:autoSpaceDN w:val="0"/>
        <w:adjustRightInd w:val="0"/>
      </w:pPr>
      <w:r w:rsidRPr="009E1351">
        <w:rPr>
          <w:b/>
        </w:rPr>
        <w:t xml:space="preserve">UM </w:t>
      </w:r>
      <w:r w:rsidRPr="00567C8A">
        <w:t>-  категория пассажиров</w:t>
      </w:r>
      <w:r w:rsidR="003A4D12" w:rsidRPr="003A4D12">
        <w:rPr>
          <w:color w:val="FF0000"/>
        </w:rPr>
        <w:t>,</w:t>
      </w:r>
      <w:r w:rsidRPr="00567C8A">
        <w:t xml:space="preserve"> к которой относятся несопровождаемые дети.</w:t>
      </w:r>
    </w:p>
    <w:p w:rsidR="00AB6499" w:rsidRPr="00567C8A" w:rsidRDefault="00AB6499" w:rsidP="00567C8A">
      <w:pPr>
        <w:tabs>
          <w:tab w:val="left" w:pos="4350"/>
        </w:tabs>
        <w:autoSpaceDE w:val="0"/>
        <w:autoSpaceDN w:val="0"/>
        <w:adjustRightInd w:val="0"/>
        <w:jc w:val="both"/>
        <w:rPr>
          <w:b/>
          <w:bCs/>
        </w:rPr>
      </w:pPr>
      <w:r w:rsidRPr="009E1351">
        <w:rPr>
          <w:b/>
        </w:rPr>
        <w:t>P</w:t>
      </w:r>
      <w:r w:rsidRPr="009E1351">
        <w:rPr>
          <w:b/>
          <w:lang w:val="en-US"/>
        </w:rPr>
        <w:t>RM</w:t>
      </w:r>
      <w:r w:rsidRPr="00567C8A">
        <w:t xml:space="preserve"> – категория  пассажиров с ограниченной подвижностью.</w:t>
      </w:r>
    </w:p>
    <w:p w:rsidR="00EC1469" w:rsidRPr="00567C8A" w:rsidRDefault="00EC1469" w:rsidP="00567C8A">
      <w:pPr>
        <w:autoSpaceDE w:val="0"/>
        <w:autoSpaceDN w:val="0"/>
        <w:adjustRightInd w:val="0"/>
        <w:jc w:val="both"/>
        <w:rPr>
          <w:b/>
          <w:bCs/>
          <w:sz w:val="28"/>
          <w:szCs w:val="28"/>
        </w:rPr>
      </w:pPr>
      <w:r w:rsidRPr="00567C8A">
        <w:rPr>
          <w:b/>
          <w:bCs/>
        </w:rPr>
        <w:t>АБ (авиационная безопасность)</w:t>
      </w:r>
      <w:r w:rsidRPr="00567C8A">
        <w:t xml:space="preserve"> – </w:t>
      </w:r>
      <w:r w:rsidR="00DD0579" w:rsidRPr="00B15789">
        <w:t>состояние защищенности авиации от незаконного вмешательства в деятельность в области авиации</w:t>
      </w:r>
      <w:r w:rsidRPr="00567C8A">
        <w:rPr>
          <w:szCs w:val="23"/>
        </w:rPr>
        <w:t>.</w:t>
      </w:r>
    </w:p>
    <w:p w:rsidR="00EC1469" w:rsidRPr="00567C8A" w:rsidRDefault="00EC1469" w:rsidP="00567C8A">
      <w:pPr>
        <w:jc w:val="both"/>
      </w:pPr>
      <w:r w:rsidRPr="00567C8A">
        <w:rPr>
          <w:b/>
        </w:rPr>
        <w:t>Аварийный план аэропорта</w:t>
      </w:r>
      <w:r w:rsidRPr="00567C8A">
        <w:t xml:space="preserve"> - Инструкция по организации и проведению аварийно-спасательных работ на аэродроме и поисково-спасательных работ в районе ответственности </w:t>
      </w:r>
      <w:r w:rsidR="00333474">
        <w:t>ООО</w:t>
      </w:r>
      <w:r w:rsidRPr="00187EE3">
        <w:t xml:space="preserve"> “МЕЖДУНАРОДНЫЙ АЭРОПОРТ “ДОМОДЕДОВО” (далее </w:t>
      </w:r>
      <w:r w:rsidR="00333474">
        <w:t>ООО</w:t>
      </w:r>
      <w:r w:rsidRPr="00187EE3">
        <w:t xml:space="preserve"> “МАД”).</w:t>
      </w:r>
    </w:p>
    <w:p w:rsidR="00EC1469" w:rsidRPr="00567C8A" w:rsidRDefault="00EC1469" w:rsidP="00567C8A">
      <w:pPr>
        <w:autoSpaceDE w:val="0"/>
        <w:autoSpaceDN w:val="0"/>
        <w:adjustRightInd w:val="0"/>
        <w:jc w:val="both"/>
      </w:pPr>
      <w:r w:rsidRPr="00567C8A">
        <w:rPr>
          <w:b/>
          <w:bCs/>
        </w:rPr>
        <w:t>АВК</w:t>
      </w:r>
      <w:r w:rsidRPr="00567C8A">
        <w:t xml:space="preserve"> - Аэровокзальный комплекс Московского аэропорта Домодедово.</w:t>
      </w:r>
    </w:p>
    <w:p w:rsidR="00EC1469" w:rsidRPr="00567C8A" w:rsidRDefault="00EC1469" w:rsidP="00567C8A">
      <w:pPr>
        <w:jc w:val="both"/>
        <w:rPr>
          <w:bCs/>
          <w:szCs w:val="23"/>
        </w:rPr>
      </w:pPr>
      <w:r w:rsidRPr="00567C8A">
        <w:rPr>
          <w:b/>
          <w:bCs/>
          <w:szCs w:val="23"/>
        </w:rPr>
        <w:t xml:space="preserve">АК –  </w:t>
      </w:r>
      <w:r w:rsidRPr="00567C8A">
        <w:rPr>
          <w:bCs/>
          <w:szCs w:val="23"/>
        </w:rPr>
        <w:t>авиакомпания.</w:t>
      </w:r>
    </w:p>
    <w:p w:rsidR="00C153F7" w:rsidRPr="00567C8A" w:rsidRDefault="00C153F7" w:rsidP="00567C8A">
      <w:pPr>
        <w:jc w:val="both"/>
        <w:rPr>
          <w:bCs/>
          <w:szCs w:val="23"/>
        </w:rPr>
      </w:pPr>
      <w:r w:rsidRPr="00567C8A">
        <w:rPr>
          <w:rStyle w:val="st1"/>
          <w:b/>
        </w:rPr>
        <w:t>АМСН</w:t>
      </w:r>
      <w:r w:rsidRPr="00567C8A">
        <w:rPr>
          <w:rStyle w:val="st1"/>
        </w:rPr>
        <w:t xml:space="preserve"> - аэродромная многопозиционная </w:t>
      </w:r>
      <w:r w:rsidRPr="00567C8A">
        <w:rPr>
          <w:rStyle w:val="af5"/>
          <w:b w:val="0"/>
        </w:rPr>
        <w:t>система</w:t>
      </w:r>
      <w:r w:rsidRPr="00567C8A">
        <w:rPr>
          <w:rStyle w:val="st1"/>
        </w:rPr>
        <w:t xml:space="preserve"> наблюдения.</w:t>
      </w:r>
    </w:p>
    <w:p w:rsidR="00EC1469" w:rsidRPr="00567C8A" w:rsidRDefault="00EC1469" w:rsidP="00567C8A">
      <w:pPr>
        <w:tabs>
          <w:tab w:val="left" w:pos="-720"/>
          <w:tab w:val="left" w:pos="0"/>
          <w:tab w:val="left" w:pos="720"/>
          <w:tab w:val="left" w:pos="1440"/>
          <w:tab w:val="left" w:pos="2160"/>
          <w:tab w:val="left" w:pos="2880"/>
          <w:tab w:val="left" w:pos="3600"/>
          <w:tab w:val="left" w:pos="4320"/>
        </w:tabs>
        <w:autoSpaceDE w:val="0"/>
        <w:autoSpaceDN w:val="0"/>
        <w:adjustRightInd w:val="0"/>
        <w:jc w:val="both"/>
      </w:pPr>
      <w:r w:rsidRPr="00567C8A">
        <w:rPr>
          <w:b/>
          <w:bCs/>
        </w:rPr>
        <w:t>АССБ</w:t>
      </w:r>
      <w:r w:rsidRPr="00567C8A">
        <w:tab/>
      </w:r>
      <w:r w:rsidRPr="00567C8A">
        <w:rPr>
          <w:bCs/>
        </w:rPr>
        <w:t xml:space="preserve">– </w:t>
      </w:r>
      <w:r w:rsidRPr="00567C8A">
        <w:t>Автоматизированная система обработки багажа.</w:t>
      </w:r>
    </w:p>
    <w:p w:rsidR="00EC1469" w:rsidRPr="00567C8A" w:rsidRDefault="00EC1469" w:rsidP="00567C8A">
      <w:pPr>
        <w:jc w:val="both"/>
        <w:rPr>
          <w:b/>
          <w:bCs/>
          <w:szCs w:val="23"/>
        </w:rPr>
      </w:pPr>
      <w:r w:rsidRPr="00567C8A">
        <w:rPr>
          <w:b/>
          <w:bCs/>
          <w:szCs w:val="23"/>
        </w:rPr>
        <w:t xml:space="preserve">Ассистент НСА </w:t>
      </w:r>
      <w:r w:rsidRPr="00567C8A">
        <w:rPr>
          <w:bCs/>
          <w:szCs w:val="23"/>
        </w:rPr>
        <w:t>– ассистент начальника смены аэропорта.</w:t>
      </w:r>
    </w:p>
    <w:p w:rsidR="00EC1469" w:rsidRPr="00567C8A" w:rsidRDefault="00EC1469" w:rsidP="00567C8A">
      <w:pPr>
        <w:jc w:val="both"/>
        <w:rPr>
          <w:szCs w:val="23"/>
        </w:rPr>
      </w:pPr>
      <w:r w:rsidRPr="00567C8A">
        <w:rPr>
          <w:b/>
          <w:bCs/>
          <w:szCs w:val="23"/>
        </w:rPr>
        <w:t xml:space="preserve"> Аэродром</w:t>
      </w:r>
      <w:r w:rsidRPr="00567C8A">
        <w:rPr>
          <w:bCs/>
          <w:szCs w:val="23"/>
        </w:rPr>
        <w:t xml:space="preserve"> – </w:t>
      </w:r>
      <w:r w:rsidRPr="00567C8A">
        <w:rPr>
          <w:szCs w:val="23"/>
        </w:rPr>
        <w:t>определенный участок земной или водной поверхности, включая на нем объекты, в том числе и инженерные системы (инженерную инфраструктуру), а также оборудование, предназначенный полностью или частично для обеспечения взлета, посадки, руления и стоянки по этой поверхности воздушных судов и других видов летательных аппаратов, а также их технического обслуживания, огражденный (обозначенный) в соответствии с нормами проектирования аэродромов (аэропортов).</w:t>
      </w:r>
    </w:p>
    <w:p w:rsidR="00DD0579" w:rsidRDefault="00DD0579" w:rsidP="00567C8A">
      <w:pPr>
        <w:jc w:val="both"/>
      </w:pPr>
      <w:r w:rsidRPr="00002FFB">
        <w:rPr>
          <w:b/>
          <w:bCs/>
        </w:rPr>
        <w:t xml:space="preserve">Аэропорт </w:t>
      </w:r>
      <w:r w:rsidRPr="00002FFB">
        <w:t>– комплекс сооружений, включающий в себя аэродром, аэровокзал, другие сооружения, предназначенный для приема и отправки воздушных судов, обслуживания воздушных перевозок и имеющий для этих целей необходимые оборудование, авиационный персонал и других работников.</w:t>
      </w:r>
    </w:p>
    <w:p w:rsidR="00EC1469" w:rsidRPr="00567C8A" w:rsidRDefault="00EC1469" w:rsidP="00567C8A">
      <w:pPr>
        <w:jc w:val="both"/>
        <w:rPr>
          <w:b/>
          <w:bCs/>
          <w:szCs w:val="23"/>
        </w:rPr>
      </w:pPr>
      <w:r w:rsidRPr="00567C8A">
        <w:rPr>
          <w:b/>
          <w:bCs/>
          <w:szCs w:val="23"/>
        </w:rPr>
        <w:t xml:space="preserve">БГО – </w:t>
      </w:r>
      <w:r w:rsidR="00DD0579" w:rsidRPr="0086118C">
        <w:rPr>
          <w:rFonts w:cs="Arial"/>
          <w:bCs/>
          <w:szCs w:val="23"/>
        </w:rPr>
        <w:t>багажно–грузовой отсек</w:t>
      </w:r>
      <w:r w:rsidRPr="00567C8A">
        <w:rPr>
          <w:bCs/>
          <w:szCs w:val="23"/>
        </w:rPr>
        <w:t>.</w:t>
      </w:r>
    </w:p>
    <w:p w:rsidR="00F62269" w:rsidRPr="00567C8A" w:rsidRDefault="00F62269" w:rsidP="00567C8A">
      <w:pPr>
        <w:jc w:val="both"/>
        <w:rPr>
          <w:b/>
          <w:bCs/>
          <w:szCs w:val="23"/>
        </w:rPr>
      </w:pPr>
      <w:r w:rsidRPr="00567C8A">
        <w:rPr>
          <w:b/>
          <w:bCs/>
          <w:szCs w:val="23"/>
        </w:rPr>
        <w:t xml:space="preserve">БП – </w:t>
      </w:r>
      <w:r w:rsidRPr="00567C8A">
        <w:rPr>
          <w:bCs/>
          <w:szCs w:val="23"/>
        </w:rPr>
        <w:t>бортпитание.</w:t>
      </w:r>
    </w:p>
    <w:p w:rsidR="00F470CB" w:rsidRPr="00567C8A" w:rsidRDefault="00F470CB" w:rsidP="00567C8A">
      <w:pPr>
        <w:jc w:val="both"/>
        <w:rPr>
          <w:b/>
          <w:bCs/>
          <w:szCs w:val="23"/>
        </w:rPr>
      </w:pPr>
      <w:r w:rsidRPr="00567C8A">
        <w:rPr>
          <w:b/>
          <w:bCs/>
          <w:szCs w:val="23"/>
        </w:rPr>
        <w:t xml:space="preserve">ВЛП – </w:t>
      </w:r>
      <w:r w:rsidRPr="00DD0579">
        <w:rPr>
          <w:bCs/>
          <w:szCs w:val="23"/>
        </w:rPr>
        <w:t>весенне-летний период.</w:t>
      </w:r>
    </w:p>
    <w:p w:rsidR="00EC1469" w:rsidRPr="00567C8A" w:rsidRDefault="00EC1469" w:rsidP="00567C8A">
      <w:pPr>
        <w:jc w:val="both"/>
        <w:rPr>
          <w:szCs w:val="23"/>
        </w:rPr>
      </w:pPr>
      <w:r w:rsidRPr="00567C8A">
        <w:rPr>
          <w:b/>
          <w:bCs/>
          <w:szCs w:val="23"/>
        </w:rPr>
        <w:t>ВПП (взлетно-посадочная полоса)</w:t>
      </w:r>
      <w:r w:rsidRPr="00567C8A">
        <w:rPr>
          <w:bCs/>
          <w:szCs w:val="23"/>
        </w:rPr>
        <w:t xml:space="preserve"> </w:t>
      </w:r>
      <w:r w:rsidRPr="00567C8A">
        <w:rPr>
          <w:szCs w:val="23"/>
        </w:rPr>
        <w:t>– часть летной полосы, специально подготовленная и оборудованная для взлета и посадки воздушных судов.</w:t>
      </w:r>
    </w:p>
    <w:p w:rsidR="00EC1469" w:rsidRDefault="00EC1469" w:rsidP="00567C8A">
      <w:pPr>
        <w:jc w:val="both"/>
        <w:rPr>
          <w:szCs w:val="23"/>
        </w:rPr>
      </w:pPr>
      <w:r w:rsidRPr="00567C8A">
        <w:rPr>
          <w:b/>
          <w:szCs w:val="23"/>
        </w:rPr>
        <w:t>ВС</w:t>
      </w:r>
      <w:r w:rsidRPr="00567C8A">
        <w:rPr>
          <w:szCs w:val="23"/>
        </w:rPr>
        <w:t xml:space="preserve"> – воздушное судно.</w:t>
      </w:r>
    </w:p>
    <w:p w:rsidR="00C7680D" w:rsidRPr="00567C8A" w:rsidRDefault="00C7680D" w:rsidP="00567C8A">
      <w:pPr>
        <w:jc w:val="both"/>
        <w:rPr>
          <w:szCs w:val="23"/>
        </w:rPr>
      </w:pPr>
      <w:r w:rsidRPr="00C7680D">
        <w:rPr>
          <w:b/>
          <w:szCs w:val="23"/>
        </w:rPr>
        <w:t>ВСУ</w:t>
      </w:r>
      <w:r>
        <w:rPr>
          <w:szCs w:val="23"/>
        </w:rPr>
        <w:t xml:space="preserve"> – вспомогательная силовая установка.</w:t>
      </w:r>
    </w:p>
    <w:p w:rsidR="00EC1469" w:rsidRPr="00567C8A" w:rsidRDefault="00EC1469" w:rsidP="00567C8A">
      <w:pPr>
        <w:jc w:val="both"/>
      </w:pPr>
      <w:r w:rsidRPr="00567C8A">
        <w:rPr>
          <w:b/>
        </w:rPr>
        <w:t xml:space="preserve">ГА – </w:t>
      </w:r>
      <w:r w:rsidRPr="00567C8A">
        <w:t>гражданская авиация.</w:t>
      </w:r>
    </w:p>
    <w:p w:rsidR="00EC1469" w:rsidRPr="00567C8A" w:rsidRDefault="00EC1469" w:rsidP="00567C8A">
      <w:pPr>
        <w:jc w:val="both"/>
        <w:rPr>
          <w:b/>
        </w:rPr>
      </w:pPr>
      <w:r w:rsidRPr="00567C8A">
        <w:rPr>
          <w:b/>
        </w:rPr>
        <w:t xml:space="preserve">ГСМ - </w:t>
      </w:r>
      <w:r w:rsidRPr="00567C8A">
        <w:rPr>
          <w:rStyle w:val="af5"/>
          <w:b w:val="0"/>
        </w:rPr>
        <w:t>горюче-смазочные материалы.</w:t>
      </w:r>
    </w:p>
    <w:p w:rsidR="00EC1469" w:rsidRPr="00567C8A" w:rsidRDefault="00EC1469" w:rsidP="00567C8A">
      <w:pPr>
        <w:widowControl w:val="0"/>
        <w:autoSpaceDE w:val="0"/>
        <w:autoSpaceDN w:val="0"/>
        <w:adjustRightInd w:val="0"/>
        <w:jc w:val="both"/>
        <w:rPr>
          <w:bCs/>
        </w:rPr>
      </w:pPr>
      <w:r w:rsidRPr="00567C8A">
        <w:rPr>
          <w:b/>
          <w:bCs/>
        </w:rPr>
        <w:t>Диспетчер СДП</w:t>
      </w:r>
      <w:r w:rsidRPr="00567C8A">
        <w:rPr>
          <w:bCs/>
        </w:rPr>
        <w:t xml:space="preserve"> – диспетчер стартового диспетчерского пункта </w:t>
      </w:r>
      <w:r w:rsidR="003A4D12" w:rsidRPr="00567C8A">
        <w:t>“</w:t>
      </w:r>
      <w:r w:rsidRPr="00567C8A">
        <w:rPr>
          <w:bCs/>
        </w:rPr>
        <w:t>Вышка</w:t>
      </w:r>
      <w:r w:rsidR="003A4D12" w:rsidRPr="00567C8A">
        <w:t>”</w:t>
      </w:r>
      <w:r w:rsidRPr="00567C8A">
        <w:rPr>
          <w:bCs/>
        </w:rPr>
        <w:t xml:space="preserve"> командно-диспетчерского пункта Домодедовского центра ОВД.</w:t>
      </w:r>
    </w:p>
    <w:p w:rsidR="00F470CB" w:rsidRPr="00567C8A" w:rsidRDefault="00F470CB" w:rsidP="00567C8A">
      <w:pPr>
        <w:jc w:val="both"/>
        <w:rPr>
          <w:b/>
          <w:bCs/>
          <w:szCs w:val="23"/>
        </w:rPr>
      </w:pPr>
      <w:r w:rsidRPr="00567C8A">
        <w:rPr>
          <w:b/>
          <w:bCs/>
          <w:szCs w:val="23"/>
        </w:rPr>
        <w:t xml:space="preserve">ДТП – </w:t>
      </w:r>
      <w:r w:rsidRPr="00567C8A">
        <w:rPr>
          <w:bCs/>
          <w:szCs w:val="23"/>
        </w:rPr>
        <w:t>дорожно-транспортное происшествие.</w:t>
      </w:r>
    </w:p>
    <w:p w:rsidR="00AB15DE" w:rsidRPr="00567C8A" w:rsidRDefault="00333474" w:rsidP="00567C8A">
      <w:pPr>
        <w:jc w:val="both"/>
      </w:pPr>
      <w:r>
        <w:rPr>
          <w:b/>
        </w:rPr>
        <w:t>ООО</w:t>
      </w:r>
      <w:r w:rsidR="00AB15DE" w:rsidRPr="00E938C7">
        <w:rPr>
          <w:b/>
        </w:rPr>
        <w:t xml:space="preserve"> </w:t>
      </w:r>
      <w:r w:rsidR="003A4D12" w:rsidRPr="00247032">
        <w:rPr>
          <w:b/>
        </w:rPr>
        <w:t>“</w:t>
      </w:r>
      <w:r w:rsidR="00AB15DE" w:rsidRPr="00E938C7">
        <w:rPr>
          <w:b/>
        </w:rPr>
        <w:t>КААД</w:t>
      </w:r>
      <w:r w:rsidR="003A4D12" w:rsidRPr="00247032">
        <w:rPr>
          <w:b/>
        </w:rPr>
        <w:t>”</w:t>
      </w:r>
      <w:r w:rsidR="00AB15DE" w:rsidRPr="00567C8A">
        <w:t xml:space="preserve"> - </w:t>
      </w:r>
      <w:r>
        <w:t>ООО</w:t>
      </w:r>
      <w:r w:rsidR="00AB15DE" w:rsidRPr="00567C8A">
        <w:t xml:space="preserve"> </w:t>
      </w:r>
      <w:r w:rsidR="003A4D12" w:rsidRPr="00567C8A">
        <w:t>“</w:t>
      </w:r>
      <w:r w:rsidR="00AB15DE" w:rsidRPr="00567C8A">
        <w:t xml:space="preserve">Коммерческое агентство аэропорта </w:t>
      </w:r>
      <w:r w:rsidR="003A4D12" w:rsidRPr="00567C8A">
        <w:t>“</w:t>
      </w:r>
      <w:r w:rsidR="00AB15DE" w:rsidRPr="00567C8A">
        <w:t>Домодедово</w:t>
      </w:r>
      <w:r w:rsidR="003A4D12" w:rsidRPr="00567C8A">
        <w:t>”</w:t>
      </w:r>
      <w:r w:rsidR="00AB15DE" w:rsidRPr="00567C8A">
        <w:t>.</w:t>
      </w:r>
    </w:p>
    <w:p w:rsidR="00EC1469" w:rsidRPr="00567C8A" w:rsidRDefault="00EC1469" w:rsidP="00567C8A">
      <w:pPr>
        <w:jc w:val="both"/>
        <w:rPr>
          <w:szCs w:val="23"/>
        </w:rPr>
      </w:pPr>
      <w:r w:rsidRPr="00567C8A">
        <w:rPr>
          <w:b/>
          <w:bCs/>
          <w:szCs w:val="23"/>
        </w:rPr>
        <w:t>Инфраструктура гражданского аэродрома и аэропорта</w:t>
      </w:r>
      <w:r w:rsidRPr="00567C8A">
        <w:rPr>
          <w:szCs w:val="23"/>
        </w:rPr>
        <w:t xml:space="preserve"> – включает в себя объекты аэродромной инфраструктуры, объекты инфраструктуры аэровокзалов (терминалов), объекты коммунальной инфраструктуры, объекты централизованной инфраструктуры наземного обслуживания, другие объекты инфраструктуры (информационных технологий, авиационной безопасности (периметровые ограждения, патрульные дороги, системы), расположенные на территории гражданского аэродрома и аэропорта.</w:t>
      </w:r>
    </w:p>
    <w:p w:rsidR="00EC1469" w:rsidRPr="00567C8A" w:rsidRDefault="00EC1469" w:rsidP="00567C8A">
      <w:pPr>
        <w:jc w:val="both"/>
        <w:rPr>
          <w:szCs w:val="23"/>
        </w:rPr>
      </w:pPr>
      <w:r w:rsidRPr="00567C8A">
        <w:rPr>
          <w:b/>
          <w:szCs w:val="23"/>
        </w:rPr>
        <w:t>ИП</w:t>
      </w:r>
      <w:r w:rsidRPr="00567C8A">
        <w:rPr>
          <w:szCs w:val="23"/>
        </w:rPr>
        <w:t xml:space="preserve"> – искусственные покрытия.</w:t>
      </w:r>
    </w:p>
    <w:p w:rsidR="00EC1469" w:rsidRPr="00567C8A" w:rsidRDefault="00EC1469" w:rsidP="00567C8A">
      <w:pPr>
        <w:jc w:val="both"/>
        <w:rPr>
          <w:bCs/>
          <w:szCs w:val="23"/>
        </w:rPr>
      </w:pPr>
      <w:r w:rsidRPr="00567C8A">
        <w:rPr>
          <w:b/>
          <w:bCs/>
          <w:szCs w:val="23"/>
        </w:rPr>
        <w:t xml:space="preserve">ИС – </w:t>
      </w:r>
      <w:r w:rsidRPr="00567C8A">
        <w:rPr>
          <w:bCs/>
          <w:szCs w:val="23"/>
        </w:rPr>
        <w:t>информационные системы.</w:t>
      </w:r>
    </w:p>
    <w:p w:rsidR="00BB656F" w:rsidRPr="00567C8A" w:rsidRDefault="00BB656F" w:rsidP="00567C8A">
      <w:pPr>
        <w:jc w:val="both"/>
        <w:rPr>
          <w:b/>
          <w:bCs/>
          <w:szCs w:val="23"/>
        </w:rPr>
      </w:pPr>
      <w:r w:rsidRPr="00567C8A">
        <w:rPr>
          <w:b/>
          <w:bCs/>
          <w:szCs w:val="23"/>
        </w:rPr>
        <w:lastRenderedPageBreak/>
        <w:t xml:space="preserve">КДП - </w:t>
      </w:r>
      <w:r w:rsidRPr="00567C8A">
        <w:t>командно-диспетчерский пункт.</w:t>
      </w:r>
    </w:p>
    <w:p w:rsidR="00EC1469" w:rsidRPr="00567C8A" w:rsidRDefault="00EC1469" w:rsidP="00567C8A">
      <w:pPr>
        <w:jc w:val="both"/>
      </w:pPr>
      <w:r w:rsidRPr="00567C8A">
        <w:rPr>
          <w:b/>
          <w:bCs/>
          <w:szCs w:val="23"/>
        </w:rPr>
        <w:t xml:space="preserve">КЗА (контролируемая зона аэропорта) </w:t>
      </w:r>
      <w:r w:rsidRPr="00567C8A">
        <w:rPr>
          <w:bCs/>
          <w:szCs w:val="23"/>
        </w:rPr>
        <w:t xml:space="preserve">- </w:t>
      </w:r>
      <w:r w:rsidRPr="00567C8A">
        <w:t>часть территории аэропорта, включающая аэродром, критические зоны радиомаячных систем посадки, объекты управления воздушным движением, радио- и электросветотехнического оборудования аэродромов, склады авиатопливообеспечения, грузовые терминалы, склады хранения опасных грузов, а также прилегающую к ним территорию и здания, сооружения или их части, доступ в которые контролируется службой авиационной безопасности аэропорта.</w:t>
      </w:r>
    </w:p>
    <w:p w:rsidR="00EC1469" w:rsidRPr="00567C8A" w:rsidRDefault="00EC1469" w:rsidP="00567C8A">
      <w:pPr>
        <w:autoSpaceDE w:val="0"/>
        <w:autoSpaceDN w:val="0"/>
        <w:adjustRightInd w:val="0"/>
      </w:pPr>
      <w:r w:rsidRPr="00567C8A">
        <w:rPr>
          <w:b/>
        </w:rPr>
        <w:t>КНБ</w:t>
      </w:r>
      <w:r w:rsidRPr="00567C8A">
        <w:t xml:space="preserve"> - камера невостребованного багажа.</w:t>
      </w:r>
    </w:p>
    <w:p w:rsidR="00F470CB" w:rsidRPr="00567C8A" w:rsidRDefault="00F470CB" w:rsidP="00567C8A">
      <w:pPr>
        <w:jc w:val="both"/>
        <w:rPr>
          <w:b/>
          <w:bCs/>
          <w:szCs w:val="23"/>
        </w:rPr>
      </w:pPr>
      <w:r w:rsidRPr="00567C8A">
        <w:rPr>
          <w:b/>
          <w:bCs/>
          <w:szCs w:val="23"/>
        </w:rPr>
        <w:t xml:space="preserve">КПК - </w:t>
      </w:r>
      <w:r w:rsidRPr="00567C8A">
        <w:t>карманный персональный компьютер.</w:t>
      </w:r>
    </w:p>
    <w:p w:rsidR="00EC1469" w:rsidRPr="00567C8A" w:rsidRDefault="00EC1469" w:rsidP="00567C8A">
      <w:pPr>
        <w:jc w:val="both"/>
        <w:rPr>
          <w:szCs w:val="23"/>
        </w:rPr>
      </w:pPr>
      <w:r w:rsidRPr="00567C8A">
        <w:rPr>
          <w:b/>
          <w:bCs/>
          <w:szCs w:val="23"/>
        </w:rPr>
        <w:t>Летное поле</w:t>
      </w:r>
      <w:r w:rsidRPr="00567C8A">
        <w:rPr>
          <w:bCs/>
          <w:szCs w:val="23"/>
        </w:rPr>
        <w:t xml:space="preserve"> </w:t>
      </w:r>
      <w:r w:rsidRPr="00567C8A">
        <w:rPr>
          <w:szCs w:val="23"/>
        </w:rPr>
        <w:t>– часть аэродрома, как спланированное инженерное сооружение, на котором расположены одна или несколько летных полос, рулежные дорожки, перроны, отдельные места стоянок для воздушных судов (на аэродромах совместного базирования и использования) и площадки специального назначения.</w:t>
      </w:r>
    </w:p>
    <w:p w:rsidR="00EC1469" w:rsidRPr="00567C8A" w:rsidRDefault="00EC1469" w:rsidP="00567C8A">
      <w:pPr>
        <w:autoSpaceDE w:val="0"/>
        <w:autoSpaceDN w:val="0"/>
        <w:adjustRightInd w:val="0"/>
      </w:pPr>
      <w:r w:rsidRPr="00567C8A">
        <w:rPr>
          <w:b/>
          <w:szCs w:val="23"/>
        </w:rPr>
        <w:t xml:space="preserve">МВЛ – </w:t>
      </w:r>
      <w:r w:rsidRPr="00567C8A">
        <w:t>международные воздушные линии.</w:t>
      </w:r>
    </w:p>
    <w:p w:rsidR="00812AC8" w:rsidRPr="00567C8A" w:rsidRDefault="00812AC8" w:rsidP="00567C8A">
      <w:pPr>
        <w:jc w:val="both"/>
        <w:rPr>
          <w:b/>
          <w:szCs w:val="23"/>
        </w:rPr>
      </w:pPr>
      <w:r w:rsidRPr="00567C8A">
        <w:rPr>
          <w:b/>
          <w:szCs w:val="23"/>
        </w:rPr>
        <w:t xml:space="preserve">НО – </w:t>
      </w:r>
      <w:r w:rsidRPr="00567C8A">
        <w:rPr>
          <w:szCs w:val="23"/>
        </w:rPr>
        <w:t>наземное обслуживание.</w:t>
      </w:r>
    </w:p>
    <w:p w:rsidR="00EC1469" w:rsidRPr="00567C8A" w:rsidRDefault="00EC1469" w:rsidP="00567C8A">
      <w:pPr>
        <w:jc w:val="both"/>
        <w:rPr>
          <w:szCs w:val="23"/>
        </w:rPr>
      </w:pPr>
      <w:r w:rsidRPr="00567C8A">
        <w:rPr>
          <w:b/>
          <w:szCs w:val="23"/>
        </w:rPr>
        <w:t xml:space="preserve">МР </w:t>
      </w:r>
      <w:r w:rsidRPr="00567C8A">
        <w:rPr>
          <w:szCs w:val="23"/>
        </w:rPr>
        <w:t>– маршрут руления ВС на перроне.</w:t>
      </w:r>
    </w:p>
    <w:p w:rsidR="00EC1469" w:rsidRPr="00567C8A" w:rsidRDefault="00EC1469" w:rsidP="00567C8A">
      <w:pPr>
        <w:jc w:val="both"/>
        <w:rPr>
          <w:szCs w:val="23"/>
        </w:rPr>
      </w:pPr>
      <w:r w:rsidRPr="00567C8A">
        <w:rPr>
          <w:b/>
          <w:bCs/>
          <w:szCs w:val="23"/>
        </w:rPr>
        <w:t>МС (место стоянки воздушного судна)</w:t>
      </w:r>
      <w:r w:rsidRPr="00567C8A">
        <w:rPr>
          <w:szCs w:val="23"/>
        </w:rPr>
        <w:t xml:space="preserve"> - часть перрона (выделенный участок на перроне) или площадки специального назначения аэродрома вне перрона, предназначенные для стоянки воздушного судна с целью его обслуживания, хранения.</w:t>
      </w:r>
    </w:p>
    <w:p w:rsidR="00EC1469" w:rsidRPr="00567C8A" w:rsidRDefault="00EC1469" w:rsidP="00DD0579">
      <w:pPr>
        <w:widowControl w:val="0"/>
        <w:autoSpaceDE w:val="0"/>
        <w:autoSpaceDN w:val="0"/>
        <w:adjustRightInd w:val="0"/>
        <w:spacing w:before="120"/>
        <w:jc w:val="both"/>
        <w:rPr>
          <w:bCs/>
          <w:szCs w:val="21"/>
        </w:rPr>
      </w:pPr>
      <w:r w:rsidRPr="00567C8A">
        <w:rPr>
          <w:b/>
          <w:bCs/>
          <w:szCs w:val="21"/>
        </w:rPr>
        <w:t>НСА</w:t>
      </w:r>
      <w:r w:rsidR="00DD0579">
        <w:rPr>
          <w:b/>
          <w:bCs/>
          <w:szCs w:val="21"/>
        </w:rPr>
        <w:t xml:space="preserve"> </w:t>
      </w:r>
      <w:r w:rsidRPr="00567C8A">
        <w:rPr>
          <w:bCs/>
          <w:szCs w:val="21"/>
        </w:rPr>
        <w:t>-</w:t>
      </w:r>
      <w:r w:rsidR="00815FCD" w:rsidRPr="00815FCD">
        <w:rPr>
          <w:bCs/>
          <w:szCs w:val="21"/>
        </w:rPr>
        <w:t xml:space="preserve"> </w:t>
      </w:r>
      <w:r w:rsidR="00815FCD" w:rsidRPr="00AB6D06">
        <w:rPr>
          <w:bCs/>
          <w:szCs w:val="21"/>
        </w:rPr>
        <w:t xml:space="preserve">Начальник смены аэропорта Группа координации Производственного комплекса </w:t>
      </w:r>
      <w:r w:rsidR="00815FCD" w:rsidRPr="001E0138">
        <w:rPr>
          <w:bCs/>
          <w:szCs w:val="21"/>
        </w:rPr>
        <w:t>Отдела оперативного управления аэропортом</w:t>
      </w:r>
      <w:r w:rsidR="00815FCD">
        <w:rPr>
          <w:bCs/>
          <w:szCs w:val="21"/>
        </w:rPr>
        <w:t xml:space="preserve"> </w:t>
      </w:r>
      <w:r w:rsidR="00333474">
        <w:rPr>
          <w:bCs/>
          <w:szCs w:val="21"/>
        </w:rPr>
        <w:t>ООО</w:t>
      </w:r>
      <w:r w:rsidR="00815FCD" w:rsidRPr="00AB6D06">
        <w:rPr>
          <w:bCs/>
          <w:szCs w:val="21"/>
        </w:rPr>
        <w:t xml:space="preserve"> "ДОМОДЕДОВО СЛОТ АЛЛОКЕЙШЕН"</w:t>
      </w:r>
      <w:r w:rsidR="00DD0579" w:rsidRPr="00DD0579">
        <w:rPr>
          <w:bCs/>
          <w:szCs w:val="21"/>
        </w:rPr>
        <w:t>.</w:t>
      </w:r>
      <w:r w:rsidR="00DD0579" w:rsidRPr="0044567B">
        <w:rPr>
          <w:bCs/>
          <w:szCs w:val="21"/>
        </w:rPr>
        <w:t xml:space="preserve"> </w:t>
      </w:r>
      <w:r w:rsidRPr="00567C8A">
        <w:rPr>
          <w:bCs/>
          <w:szCs w:val="21"/>
        </w:rPr>
        <w:t xml:space="preserve"> </w:t>
      </w:r>
    </w:p>
    <w:p w:rsidR="00EC1469" w:rsidRPr="00567C8A" w:rsidRDefault="00EC1469" w:rsidP="00567C8A">
      <w:pPr>
        <w:jc w:val="both"/>
        <w:rPr>
          <w:szCs w:val="23"/>
        </w:rPr>
      </w:pPr>
      <w:r w:rsidRPr="00567C8A">
        <w:rPr>
          <w:b/>
          <w:bCs/>
          <w:szCs w:val="23"/>
        </w:rPr>
        <w:t>Обеспечение авиационной безопасности</w:t>
      </w:r>
      <w:r w:rsidRPr="00567C8A">
        <w:rPr>
          <w:szCs w:val="23"/>
        </w:rPr>
        <w:t xml:space="preserve"> – комплекс режимно-охранных мероприятий, направленных на обеспечение безопасности пассажиров, экипажей воздушных судов, персонала и других физических лиц, находящихся на территориях аэропорта (аэродрома) и их объектах, а также обеспечение безопасного функционирования всей деятельности гражданской авиации.</w:t>
      </w:r>
    </w:p>
    <w:p w:rsidR="00EC1469" w:rsidRPr="00567C8A" w:rsidRDefault="00EC1469" w:rsidP="00567C8A">
      <w:pPr>
        <w:jc w:val="both"/>
        <w:rPr>
          <w:szCs w:val="23"/>
        </w:rPr>
      </w:pPr>
      <w:r w:rsidRPr="00567C8A">
        <w:rPr>
          <w:b/>
          <w:bCs/>
          <w:szCs w:val="23"/>
        </w:rPr>
        <w:t>Обеспечение обслуживания пассажиров, багажа, почты и грузов</w:t>
      </w:r>
      <w:r w:rsidRPr="00567C8A">
        <w:rPr>
          <w:szCs w:val="23"/>
        </w:rPr>
        <w:t xml:space="preserve"> – комплекс организационных и технологических мероприятий, предусмотренных федеральными авиационными правилами и позволяющих при воздушных перевозках осуществлять безопасную посадку (высадку) пассажиров, обработку, хранение багажа, почты и грузов, погрузку (разгрузку) багажа, почты и грузов на борт (с борта) воздушного судна.</w:t>
      </w:r>
    </w:p>
    <w:p w:rsidR="00EC1469" w:rsidRPr="00567C8A" w:rsidRDefault="00EC1469" w:rsidP="00567C8A">
      <w:pPr>
        <w:jc w:val="both"/>
        <w:rPr>
          <w:szCs w:val="23"/>
        </w:rPr>
      </w:pPr>
      <w:r w:rsidRPr="00567C8A">
        <w:rPr>
          <w:b/>
          <w:bCs/>
          <w:szCs w:val="23"/>
        </w:rPr>
        <w:t>Обработка грузов (почты)</w:t>
      </w:r>
      <w:r w:rsidRPr="00567C8A">
        <w:rPr>
          <w:szCs w:val="23"/>
        </w:rPr>
        <w:t xml:space="preserve"> – комплексный вид услуг и (или) работ по погрузке (выгрузке), перегрузке (перевалке) грузов (почты) и (или) багажа с одного вида транспорта (тип воздушного судна) на другой вид транспорта (тип воздушного судна) при перевозках в прямом и непрямом международном сообщении, прямом и непрямом смешанном сообщении, в том числе перемещение грузов (почты) в границах аэродрома или аэропорта и их технологическое накопление и сохранение, или по перегрузке грузов (почты) без их технологического накопления с одного вида транспорта (тип воздушного судна) на другой вид транспорта (тип воздушного судна).</w:t>
      </w:r>
    </w:p>
    <w:p w:rsidR="00EC1469" w:rsidRPr="00567C8A" w:rsidRDefault="00EC1469" w:rsidP="00567C8A">
      <w:pPr>
        <w:jc w:val="both"/>
        <w:rPr>
          <w:szCs w:val="23"/>
        </w:rPr>
      </w:pPr>
      <w:r w:rsidRPr="00567C8A">
        <w:rPr>
          <w:b/>
          <w:bCs/>
          <w:szCs w:val="23"/>
        </w:rPr>
        <w:t xml:space="preserve">Обслуживание </w:t>
      </w:r>
      <w:r w:rsidRPr="00567C8A">
        <w:rPr>
          <w:b/>
          <w:szCs w:val="23"/>
        </w:rPr>
        <w:t>(управление)</w:t>
      </w:r>
      <w:r w:rsidRPr="00567C8A">
        <w:rPr>
          <w:b/>
          <w:bCs/>
          <w:szCs w:val="23"/>
        </w:rPr>
        <w:t xml:space="preserve"> воздушного движения</w:t>
      </w:r>
      <w:r w:rsidRPr="00567C8A">
        <w:rPr>
          <w:szCs w:val="23"/>
        </w:rPr>
        <w:t xml:space="preserve"> – комплекс мероприятий по полетно-информационному, консультативному диспетчерскому обслуживанию (управлению) воздушного движения, а также аварийному оповещению.</w:t>
      </w:r>
    </w:p>
    <w:p w:rsidR="00F470CB" w:rsidRPr="00567C8A" w:rsidRDefault="00F470CB" w:rsidP="00567C8A">
      <w:pPr>
        <w:jc w:val="both"/>
        <w:rPr>
          <w:b/>
        </w:rPr>
      </w:pPr>
      <w:r w:rsidRPr="00567C8A">
        <w:rPr>
          <w:b/>
        </w:rPr>
        <w:t xml:space="preserve">ОЗП - </w:t>
      </w:r>
      <w:r w:rsidRPr="00567C8A">
        <w:t>осенне-зимний период.</w:t>
      </w:r>
    </w:p>
    <w:p w:rsidR="00BB656F" w:rsidRPr="00567C8A" w:rsidRDefault="00BB656F" w:rsidP="00567C8A">
      <w:pPr>
        <w:jc w:val="both"/>
        <w:rPr>
          <w:b/>
          <w:bCs/>
          <w:szCs w:val="23"/>
        </w:rPr>
      </w:pPr>
      <w:r w:rsidRPr="00567C8A">
        <w:rPr>
          <w:b/>
        </w:rPr>
        <w:t>ОНО</w:t>
      </w:r>
      <w:r w:rsidRPr="00567C8A">
        <w:t xml:space="preserve"> – операции наземного обслуживания.</w:t>
      </w:r>
    </w:p>
    <w:p w:rsidR="00EC1469" w:rsidRPr="00567C8A" w:rsidRDefault="00EC1469" w:rsidP="00567C8A">
      <w:pPr>
        <w:jc w:val="both"/>
        <w:rPr>
          <w:szCs w:val="23"/>
        </w:rPr>
      </w:pPr>
      <w:r w:rsidRPr="00567C8A">
        <w:rPr>
          <w:b/>
          <w:bCs/>
          <w:szCs w:val="23"/>
        </w:rPr>
        <w:t xml:space="preserve">Оператор </w:t>
      </w:r>
      <w:r w:rsidRPr="00567C8A">
        <w:rPr>
          <w:bCs/>
          <w:szCs w:val="23"/>
        </w:rPr>
        <w:t xml:space="preserve">– </w:t>
      </w:r>
      <w:r w:rsidRPr="00567C8A">
        <w:rPr>
          <w:szCs w:val="23"/>
        </w:rPr>
        <w:t>хозяйствующий субъект, осуществляющий свою деятельность в аэропорту на основании договора, заключенного с Главным оператором аэропорта.</w:t>
      </w:r>
    </w:p>
    <w:p w:rsidR="00EC1469" w:rsidRPr="00567C8A" w:rsidRDefault="00EC1469" w:rsidP="00567C8A">
      <w:pPr>
        <w:jc w:val="both"/>
        <w:rPr>
          <w:szCs w:val="23"/>
        </w:rPr>
      </w:pPr>
      <w:r w:rsidRPr="00567C8A">
        <w:rPr>
          <w:b/>
          <w:szCs w:val="23"/>
        </w:rPr>
        <w:t>ОТИ</w:t>
      </w:r>
      <w:r w:rsidRPr="00567C8A">
        <w:rPr>
          <w:szCs w:val="23"/>
        </w:rPr>
        <w:t xml:space="preserve"> – объект транспортной инфраструктуры.</w:t>
      </w:r>
    </w:p>
    <w:p w:rsidR="00812AC8" w:rsidRPr="00567C8A" w:rsidRDefault="00812AC8" w:rsidP="00567C8A">
      <w:pPr>
        <w:jc w:val="both"/>
        <w:rPr>
          <w:b/>
        </w:rPr>
      </w:pPr>
      <w:r w:rsidRPr="00567C8A">
        <w:rPr>
          <w:b/>
        </w:rPr>
        <w:t xml:space="preserve">ОТО - </w:t>
      </w:r>
      <w:r w:rsidRPr="00567C8A">
        <w:t>оперативно-техническое обслуживание.</w:t>
      </w:r>
    </w:p>
    <w:p w:rsidR="00EC1469" w:rsidRPr="00567C8A" w:rsidRDefault="00EC1469" w:rsidP="00567C8A">
      <w:pPr>
        <w:jc w:val="both"/>
      </w:pPr>
      <w:r w:rsidRPr="00567C8A">
        <w:rPr>
          <w:b/>
        </w:rPr>
        <w:t>Пассажиры особой категории</w:t>
      </w:r>
      <w:r w:rsidRPr="00567C8A">
        <w:t xml:space="preserve"> - пассажиры, требующие индивидуального сопровождения, несопровождаемые дети, экипажи, пассажиры, которым было отказано во въезде на территорию РФ.</w:t>
      </w:r>
    </w:p>
    <w:p w:rsidR="00044540" w:rsidRDefault="00044540" w:rsidP="00567C8A">
      <w:pPr>
        <w:jc w:val="both"/>
        <w:rPr>
          <w:b/>
          <w:bCs/>
          <w:szCs w:val="23"/>
        </w:rPr>
      </w:pPr>
    </w:p>
    <w:p w:rsidR="00044540" w:rsidRDefault="00BB656F" w:rsidP="00567C8A">
      <w:pPr>
        <w:jc w:val="both"/>
        <w:rPr>
          <w:bCs/>
          <w:szCs w:val="23"/>
        </w:rPr>
      </w:pPr>
      <w:r w:rsidRPr="00567C8A">
        <w:rPr>
          <w:b/>
          <w:bCs/>
          <w:szCs w:val="23"/>
        </w:rPr>
        <w:t xml:space="preserve">ПВС – </w:t>
      </w:r>
      <w:r w:rsidRPr="00567C8A">
        <w:rPr>
          <w:bCs/>
          <w:szCs w:val="23"/>
        </w:rPr>
        <w:t>повреждение воздушного судна.</w:t>
      </w:r>
    </w:p>
    <w:p w:rsidR="00EC1469" w:rsidRPr="00044540" w:rsidRDefault="007F726B" w:rsidP="00567C8A">
      <w:pPr>
        <w:jc w:val="both"/>
        <w:rPr>
          <w:bCs/>
          <w:szCs w:val="23"/>
        </w:rPr>
      </w:pPr>
      <w:r>
        <w:rPr>
          <w:bCs/>
          <w:szCs w:val="23"/>
        </w:rPr>
        <w:t>ПВС классифицируются на</w:t>
      </w:r>
      <w:r w:rsidRPr="007F726B">
        <w:rPr>
          <w:bCs/>
          <w:szCs w:val="23"/>
        </w:rPr>
        <w:t>:</w:t>
      </w:r>
      <w:r>
        <w:rPr>
          <w:bCs/>
          <w:szCs w:val="23"/>
        </w:rPr>
        <w:t xml:space="preserve"> тяжелое – повреждение повлекшее к потере летной годности</w:t>
      </w:r>
      <w:r w:rsidR="00C44392">
        <w:rPr>
          <w:bCs/>
          <w:szCs w:val="23"/>
        </w:rPr>
        <w:t xml:space="preserve"> воздушного судна</w:t>
      </w:r>
      <w:r>
        <w:rPr>
          <w:bCs/>
          <w:szCs w:val="23"/>
        </w:rPr>
        <w:t xml:space="preserve">, </w:t>
      </w:r>
      <w:r w:rsidR="00C44392">
        <w:rPr>
          <w:color w:val="000000"/>
        </w:rPr>
        <w:t>имеющее возможность восстановления в условиях эксплуатационного Предприятия</w:t>
      </w:r>
      <w:r w:rsidR="00044540" w:rsidRPr="00044540">
        <w:rPr>
          <w:bCs/>
          <w:szCs w:val="23"/>
        </w:rPr>
        <w:t>;</w:t>
      </w:r>
      <w:r w:rsidR="00C44392">
        <w:rPr>
          <w:bCs/>
          <w:szCs w:val="23"/>
        </w:rPr>
        <w:t xml:space="preserve"> особо тяжелое – повреждение </w:t>
      </w:r>
      <w:r w:rsidR="00044540" w:rsidRPr="00044540">
        <w:rPr>
          <w:bCs/>
          <w:szCs w:val="23"/>
        </w:rPr>
        <w:t>повлекшее потерю летной годности ВС (приостановку сертификата летной годности), требующее восстановления на спец</w:t>
      </w:r>
      <w:r w:rsidR="00044540">
        <w:rPr>
          <w:bCs/>
          <w:szCs w:val="23"/>
        </w:rPr>
        <w:t xml:space="preserve">иализированном ремонтном заводе, </w:t>
      </w:r>
      <w:r w:rsidR="00044540" w:rsidRPr="00044540">
        <w:rPr>
          <w:bCs/>
          <w:szCs w:val="23"/>
        </w:rPr>
        <w:t xml:space="preserve">либо заводе изготовителе, с  привлечением представителей разработчика ВС с целью разработки конструкторской документации. </w:t>
      </w:r>
    </w:p>
    <w:p w:rsidR="00EC1469" w:rsidRDefault="00EC1469" w:rsidP="00567C8A">
      <w:pPr>
        <w:widowControl w:val="0"/>
        <w:autoSpaceDE w:val="0"/>
        <w:autoSpaceDN w:val="0"/>
        <w:adjustRightInd w:val="0"/>
        <w:jc w:val="both"/>
        <w:rPr>
          <w:bCs/>
          <w:szCs w:val="21"/>
        </w:rPr>
      </w:pPr>
      <w:r w:rsidRPr="00567C8A">
        <w:rPr>
          <w:b/>
          <w:bCs/>
          <w:szCs w:val="21"/>
        </w:rPr>
        <w:t>Перрон</w:t>
      </w:r>
      <w:r w:rsidRPr="00567C8A">
        <w:rPr>
          <w:bCs/>
          <w:szCs w:val="21"/>
        </w:rPr>
        <w:t xml:space="preserve"> – часть летного поля аэродрома, подготовленная и предназначенная для размещения воздушных судов в целях посадки и высадки пассажиров, погрузки и выгрузки багажа, почты и грузов, а также для выполнения других видов обслуживания.</w:t>
      </w:r>
    </w:p>
    <w:p w:rsidR="00D97731" w:rsidRPr="00567C8A" w:rsidRDefault="00D97731" w:rsidP="00567C8A">
      <w:pPr>
        <w:widowControl w:val="0"/>
        <w:autoSpaceDE w:val="0"/>
        <w:autoSpaceDN w:val="0"/>
        <w:adjustRightInd w:val="0"/>
        <w:jc w:val="both"/>
        <w:rPr>
          <w:bCs/>
          <w:szCs w:val="21"/>
        </w:rPr>
      </w:pPr>
      <w:r w:rsidRPr="00D97731">
        <w:rPr>
          <w:b/>
          <w:bCs/>
          <w:szCs w:val="21"/>
        </w:rPr>
        <w:t>Персонал первой линии</w:t>
      </w:r>
      <w:r>
        <w:rPr>
          <w:bCs/>
          <w:szCs w:val="21"/>
        </w:rPr>
        <w:t xml:space="preserve"> – сотрудники, непосредственно взаимодействующие с клиентом, при выполнении своих должностных обязанностей.</w:t>
      </w:r>
    </w:p>
    <w:p w:rsidR="00EC1469" w:rsidRPr="00567C8A" w:rsidRDefault="00EC1469" w:rsidP="00567C8A">
      <w:pPr>
        <w:widowControl w:val="0"/>
        <w:autoSpaceDE w:val="0"/>
        <w:autoSpaceDN w:val="0"/>
        <w:adjustRightInd w:val="0"/>
        <w:jc w:val="both"/>
      </w:pPr>
      <w:r w:rsidRPr="00567C8A">
        <w:rPr>
          <w:b/>
        </w:rPr>
        <w:t>Площади маневрирования</w:t>
      </w:r>
      <w:r w:rsidRPr="00567C8A">
        <w:t xml:space="preserve"> – часть аэродрома, исключая перрон (стоянку), предназначенная для взлета, посадки и руления ВС.</w:t>
      </w:r>
    </w:p>
    <w:p w:rsidR="00F62269" w:rsidRPr="00567C8A" w:rsidRDefault="00F62269" w:rsidP="00567C8A">
      <w:pPr>
        <w:jc w:val="both"/>
        <w:rPr>
          <w:b/>
          <w:bCs/>
          <w:szCs w:val="23"/>
        </w:rPr>
      </w:pPr>
      <w:r w:rsidRPr="00567C8A">
        <w:rPr>
          <w:b/>
          <w:bCs/>
          <w:szCs w:val="23"/>
        </w:rPr>
        <w:t xml:space="preserve">РВС – </w:t>
      </w:r>
      <w:r w:rsidRPr="00567C8A">
        <w:rPr>
          <w:bCs/>
          <w:szCs w:val="23"/>
        </w:rPr>
        <w:t>Российские воздушные суда.</w:t>
      </w:r>
    </w:p>
    <w:p w:rsidR="00EC1469" w:rsidRPr="00567C8A" w:rsidRDefault="00EC1469" w:rsidP="00567C8A">
      <w:pPr>
        <w:jc w:val="both"/>
        <w:rPr>
          <w:szCs w:val="23"/>
        </w:rPr>
      </w:pPr>
      <w:r w:rsidRPr="00567C8A">
        <w:rPr>
          <w:b/>
          <w:bCs/>
          <w:szCs w:val="23"/>
        </w:rPr>
        <w:t>РД  (рулежная дорожка)</w:t>
      </w:r>
      <w:r w:rsidRPr="00567C8A">
        <w:rPr>
          <w:szCs w:val="23"/>
        </w:rPr>
        <w:t xml:space="preserve"> - часть летного поля аэродрома, специально подготовленная для руления и буксировки воздушных судов. </w:t>
      </w:r>
    </w:p>
    <w:p w:rsidR="00EC1469" w:rsidRPr="00567C8A" w:rsidRDefault="00EC1469" w:rsidP="00567C8A">
      <w:pPr>
        <w:widowControl w:val="0"/>
        <w:autoSpaceDE w:val="0"/>
        <w:autoSpaceDN w:val="0"/>
        <w:adjustRightInd w:val="0"/>
        <w:jc w:val="both"/>
      </w:pPr>
      <w:r w:rsidRPr="00567C8A">
        <w:rPr>
          <w:b/>
        </w:rPr>
        <w:t>РП</w:t>
      </w:r>
      <w:r w:rsidRPr="00567C8A">
        <w:t xml:space="preserve"> </w:t>
      </w:r>
      <w:r w:rsidRPr="00567C8A">
        <w:rPr>
          <w:b/>
          <w:szCs w:val="23"/>
        </w:rPr>
        <w:t>(Руководитель полетов)</w:t>
      </w:r>
      <w:r w:rsidRPr="00567C8A">
        <w:rPr>
          <w:szCs w:val="23"/>
        </w:rPr>
        <w:t xml:space="preserve"> </w:t>
      </w:r>
      <w:r w:rsidRPr="00567C8A">
        <w:t xml:space="preserve">– Руководитель полетов Домодедовского центра ОВД филиала </w:t>
      </w:r>
      <w:r w:rsidR="00247032" w:rsidRPr="00567C8A">
        <w:t>“</w:t>
      </w:r>
      <w:r w:rsidRPr="00567C8A">
        <w:t>МЦ АУВД</w:t>
      </w:r>
      <w:r w:rsidR="00247032" w:rsidRPr="00567C8A">
        <w:t>”</w:t>
      </w:r>
      <w:r w:rsidRPr="00567C8A">
        <w:t xml:space="preserve"> ФГУП </w:t>
      </w:r>
      <w:r w:rsidR="00247032" w:rsidRPr="00567C8A">
        <w:t>“</w:t>
      </w:r>
      <w:r w:rsidRPr="00567C8A">
        <w:t>Государственная корпорация по организации воздушного движения в Российской Федерации</w:t>
      </w:r>
      <w:r w:rsidR="00247032" w:rsidRPr="00567C8A">
        <w:t>”</w:t>
      </w:r>
      <w:r w:rsidRPr="00567C8A">
        <w:t>.</w:t>
      </w:r>
    </w:p>
    <w:p w:rsidR="00EC1469" w:rsidRPr="00567C8A" w:rsidRDefault="00EC1469" w:rsidP="00567C8A">
      <w:pPr>
        <w:pStyle w:val="ad"/>
        <w:spacing w:before="0" w:after="0"/>
        <w:jc w:val="both"/>
        <w:rPr>
          <w:rFonts w:ascii="Times New Roman" w:hAnsi="Times New Roman" w:cs="Times New Roman"/>
          <w:color w:val="auto"/>
        </w:rPr>
      </w:pPr>
      <w:r w:rsidRPr="00567C8A">
        <w:rPr>
          <w:rFonts w:ascii="Times New Roman" w:hAnsi="Times New Roman" w:cs="Times New Roman"/>
          <w:b/>
          <w:bCs/>
          <w:color w:val="auto"/>
        </w:rPr>
        <w:t>САБ (Служба авиационной безопасности)</w:t>
      </w:r>
      <w:r w:rsidRPr="00567C8A">
        <w:rPr>
          <w:rFonts w:ascii="Times New Roman" w:hAnsi="Times New Roman" w:cs="Times New Roman"/>
          <w:color w:val="auto"/>
        </w:rPr>
        <w:t xml:space="preserve"> — система органов </w:t>
      </w:r>
      <w:hyperlink r:id="rId10" w:tooltip="Авиационная безопасность" w:history="1">
        <w:r w:rsidRPr="00567C8A">
          <w:rPr>
            <w:rStyle w:val="af2"/>
            <w:rFonts w:ascii="Times New Roman" w:hAnsi="Times New Roman" w:cs="Times New Roman"/>
            <w:color w:val="auto"/>
            <w:u w:val="none"/>
          </w:rPr>
          <w:t>безопасности</w:t>
        </w:r>
      </w:hyperlink>
      <w:r w:rsidRPr="00567C8A">
        <w:rPr>
          <w:rFonts w:ascii="Times New Roman" w:hAnsi="Times New Roman" w:cs="Times New Roman"/>
          <w:color w:val="auto"/>
        </w:rPr>
        <w:t xml:space="preserve"> </w:t>
      </w:r>
      <w:hyperlink r:id="rId11" w:tooltip="Аэропорт" w:history="1">
        <w:r w:rsidRPr="00567C8A">
          <w:rPr>
            <w:rStyle w:val="af2"/>
            <w:rFonts w:ascii="Times New Roman" w:hAnsi="Times New Roman" w:cs="Times New Roman"/>
            <w:color w:val="auto"/>
            <w:u w:val="none"/>
          </w:rPr>
          <w:t>аэропортов</w:t>
        </w:r>
      </w:hyperlink>
      <w:r w:rsidRPr="00567C8A">
        <w:rPr>
          <w:rFonts w:ascii="Times New Roman" w:hAnsi="Times New Roman" w:cs="Times New Roman"/>
          <w:color w:val="auto"/>
        </w:rPr>
        <w:t xml:space="preserve">, осуществляющая в пределах своих полномочий решение задач по обеспечению </w:t>
      </w:r>
      <w:hyperlink r:id="rId12" w:tooltip="Авиация" w:history="1">
        <w:r w:rsidRPr="00567C8A">
          <w:rPr>
            <w:rStyle w:val="af2"/>
            <w:rFonts w:ascii="Times New Roman" w:hAnsi="Times New Roman" w:cs="Times New Roman"/>
            <w:color w:val="auto"/>
            <w:u w:val="none"/>
          </w:rPr>
          <w:t>авиационной</w:t>
        </w:r>
      </w:hyperlink>
      <w:r w:rsidRPr="00567C8A">
        <w:rPr>
          <w:rFonts w:ascii="Times New Roman" w:hAnsi="Times New Roman" w:cs="Times New Roman"/>
          <w:color w:val="auto"/>
        </w:rPr>
        <w:t xml:space="preserve"> безопасности </w:t>
      </w:r>
      <w:hyperlink r:id="rId13" w:tooltip="Россия" w:history="1">
        <w:r w:rsidRPr="00567C8A">
          <w:rPr>
            <w:rStyle w:val="af2"/>
            <w:rFonts w:ascii="Times New Roman" w:hAnsi="Times New Roman" w:cs="Times New Roman"/>
            <w:color w:val="auto"/>
            <w:u w:val="none"/>
          </w:rPr>
          <w:t>Российской Федерации</w:t>
        </w:r>
      </w:hyperlink>
      <w:r w:rsidRPr="00567C8A">
        <w:rPr>
          <w:rFonts w:ascii="Times New Roman" w:hAnsi="Times New Roman" w:cs="Times New Roman"/>
          <w:color w:val="auto"/>
        </w:rPr>
        <w:t>.</w:t>
      </w:r>
    </w:p>
    <w:p w:rsidR="00EC1469" w:rsidRPr="00567C8A" w:rsidRDefault="00EC1469" w:rsidP="00567C8A">
      <w:pPr>
        <w:pStyle w:val="ad"/>
        <w:spacing w:before="0" w:after="0"/>
        <w:jc w:val="both"/>
        <w:rPr>
          <w:rFonts w:ascii="Times New Roman" w:hAnsi="Times New Roman" w:cs="Times New Roman"/>
          <w:bCs/>
          <w:iCs/>
          <w:color w:val="auto"/>
        </w:rPr>
      </w:pPr>
      <w:r w:rsidRPr="00567C8A">
        <w:rPr>
          <w:rFonts w:ascii="Times New Roman" w:hAnsi="Times New Roman" w:cs="Times New Roman"/>
          <w:b/>
          <w:bCs/>
          <w:iCs/>
          <w:color w:val="auto"/>
        </w:rPr>
        <w:t>СНО</w:t>
      </w:r>
      <w:r w:rsidRPr="00567C8A">
        <w:rPr>
          <w:rFonts w:ascii="Times New Roman" w:hAnsi="Times New Roman" w:cs="Times New Roman"/>
          <w:bCs/>
          <w:iCs/>
          <w:color w:val="auto"/>
        </w:rPr>
        <w:t xml:space="preserve"> – средства наземного обслуживания.</w:t>
      </w:r>
    </w:p>
    <w:p w:rsidR="00EC1469" w:rsidRPr="00567C8A" w:rsidRDefault="00EC1469" w:rsidP="00567C8A">
      <w:pPr>
        <w:tabs>
          <w:tab w:val="left" w:pos="-720"/>
          <w:tab w:val="left" w:pos="0"/>
          <w:tab w:val="left" w:pos="720"/>
          <w:tab w:val="left" w:pos="1440"/>
          <w:tab w:val="left" w:pos="2160"/>
          <w:tab w:val="left" w:pos="2880"/>
          <w:tab w:val="left" w:pos="3600"/>
          <w:tab w:val="left" w:pos="4320"/>
        </w:tabs>
        <w:autoSpaceDE w:val="0"/>
        <w:autoSpaceDN w:val="0"/>
        <w:adjustRightInd w:val="0"/>
        <w:jc w:val="both"/>
      </w:pPr>
      <w:r w:rsidRPr="00567C8A">
        <w:rPr>
          <w:b/>
          <w:bCs/>
        </w:rPr>
        <w:t>СОБ</w:t>
      </w:r>
      <w:r w:rsidRPr="00567C8A">
        <w:rPr>
          <w:bCs/>
        </w:rPr>
        <w:t xml:space="preserve"> – </w:t>
      </w:r>
      <w:r w:rsidRPr="00567C8A">
        <w:t>система обработки багажа.</w:t>
      </w:r>
    </w:p>
    <w:p w:rsidR="00324415" w:rsidRPr="00567C8A" w:rsidRDefault="00324415" w:rsidP="00567C8A">
      <w:pPr>
        <w:pStyle w:val="ad"/>
        <w:spacing w:before="0" w:after="0"/>
        <w:jc w:val="both"/>
        <w:rPr>
          <w:rFonts w:ascii="Times New Roman" w:hAnsi="Times New Roman" w:cs="Times New Roman"/>
          <w:b/>
          <w:bCs/>
          <w:iCs/>
          <w:color w:val="auto"/>
        </w:rPr>
      </w:pPr>
      <w:r w:rsidRPr="00567C8A">
        <w:rPr>
          <w:rFonts w:ascii="Times New Roman" w:hAnsi="Times New Roman" w:cs="Times New Roman"/>
          <w:b/>
          <w:bCs/>
          <w:iCs/>
          <w:color w:val="auto"/>
        </w:rPr>
        <w:t xml:space="preserve">СПП – </w:t>
      </w:r>
      <w:r w:rsidRPr="00567C8A">
        <w:rPr>
          <w:rFonts w:ascii="Times New Roman" w:hAnsi="Times New Roman" w:cs="Times New Roman"/>
          <w:bCs/>
          <w:iCs/>
          <w:color w:val="auto"/>
        </w:rPr>
        <w:t>суточный план полетов.</w:t>
      </w:r>
    </w:p>
    <w:p w:rsidR="00812AC8" w:rsidRPr="00567C8A" w:rsidRDefault="00812AC8" w:rsidP="00567C8A">
      <w:pPr>
        <w:pStyle w:val="ad"/>
        <w:spacing w:before="0" w:after="0"/>
        <w:jc w:val="both"/>
        <w:rPr>
          <w:rFonts w:ascii="Times New Roman" w:hAnsi="Times New Roman" w:cs="Times New Roman"/>
          <w:b/>
          <w:bCs/>
          <w:iCs/>
          <w:color w:val="auto"/>
        </w:rPr>
      </w:pPr>
      <w:r w:rsidRPr="00567C8A">
        <w:rPr>
          <w:rFonts w:ascii="Times New Roman" w:hAnsi="Times New Roman" w:cs="Times New Roman"/>
          <w:b/>
          <w:bCs/>
          <w:iCs/>
          <w:color w:val="auto"/>
        </w:rPr>
        <w:t xml:space="preserve">СУ </w:t>
      </w:r>
      <w:r w:rsidRPr="00DD0579">
        <w:rPr>
          <w:rFonts w:ascii="Times New Roman" w:hAnsi="Times New Roman" w:cs="Times New Roman"/>
          <w:bCs/>
          <w:iCs/>
          <w:color w:val="auto"/>
        </w:rPr>
        <w:t>– силовая установка</w:t>
      </w:r>
      <w:r w:rsidRPr="00567C8A">
        <w:rPr>
          <w:rFonts w:ascii="Times New Roman" w:hAnsi="Times New Roman" w:cs="Times New Roman"/>
          <w:b/>
          <w:bCs/>
          <w:iCs/>
          <w:color w:val="auto"/>
        </w:rPr>
        <w:t>.</w:t>
      </w:r>
    </w:p>
    <w:p w:rsidR="00EC1469" w:rsidRPr="00567C8A" w:rsidRDefault="00EC1469" w:rsidP="00567C8A">
      <w:pPr>
        <w:pStyle w:val="ad"/>
        <w:spacing w:before="0" w:after="0"/>
        <w:jc w:val="both"/>
        <w:rPr>
          <w:rFonts w:ascii="Times New Roman" w:hAnsi="Times New Roman" w:cs="Times New Roman"/>
          <w:b/>
          <w:bCs/>
          <w:iCs/>
          <w:color w:val="auto"/>
        </w:rPr>
      </w:pPr>
      <w:r w:rsidRPr="00567C8A">
        <w:rPr>
          <w:rFonts w:ascii="Times New Roman" w:hAnsi="Times New Roman" w:cs="Times New Roman"/>
          <w:b/>
          <w:bCs/>
          <w:iCs/>
          <w:color w:val="auto"/>
        </w:rPr>
        <w:t xml:space="preserve">Схема расстановки и организации движения - </w:t>
      </w:r>
      <w:r w:rsidRPr="00567C8A">
        <w:rPr>
          <w:rFonts w:ascii="Times New Roman" w:hAnsi="Times New Roman" w:cs="Times New Roman"/>
          <w:bCs/>
          <w:iCs/>
          <w:color w:val="auto"/>
        </w:rPr>
        <w:t>схема</w:t>
      </w:r>
      <w:r w:rsidRPr="00567C8A">
        <w:rPr>
          <w:rFonts w:ascii="Times New Roman" w:hAnsi="Times New Roman" w:cs="Times New Roman"/>
          <w:color w:val="auto"/>
        </w:rPr>
        <w:t xml:space="preserve"> по организа</w:t>
      </w:r>
      <w:r w:rsidRPr="00567C8A">
        <w:rPr>
          <w:rFonts w:ascii="Times New Roman" w:hAnsi="Times New Roman" w:cs="Times New Roman"/>
          <w:color w:val="auto"/>
        </w:rPr>
        <w:softHyphen/>
        <w:t xml:space="preserve">ции движения воздушных судов (ВС), спецавтотранспорта и средств механизации на </w:t>
      </w:r>
      <w:r w:rsidR="009860EA">
        <w:rPr>
          <w:rFonts w:ascii="Times New Roman" w:hAnsi="Times New Roman" w:cs="Times New Roman"/>
          <w:color w:val="auto"/>
        </w:rPr>
        <w:t>аэродроме аэропорта Домодедово</w:t>
      </w:r>
      <w:r w:rsidRPr="00567C8A">
        <w:rPr>
          <w:rFonts w:ascii="Times New Roman" w:hAnsi="Times New Roman" w:cs="Times New Roman"/>
          <w:color w:val="auto"/>
        </w:rPr>
        <w:t>.</w:t>
      </w:r>
    </w:p>
    <w:p w:rsidR="00EC1469" w:rsidRPr="00567C8A" w:rsidRDefault="00EC1469" w:rsidP="00567C8A">
      <w:pPr>
        <w:autoSpaceDE w:val="0"/>
        <w:autoSpaceDN w:val="0"/>
        <w:adjustRightInd w:val="0"/>
        <w:jc w:val="both"/>
      </w:pPr>
      <w:r w:rsidRPr="00567C8A">
        <w:rPr>
          <w:b/>
        </w:rPr>
        <w:t>ТВО (точка временного отстоя)</w:t>
      </w:r>
      <w:r w:rsidRPr="00567C8A">
        <w:t xml:space="preserve"> – точка временного отстоя ВС, предназначенная для кратковременной стоянки ВС, с  его последующей перебуксировкой на МС для технического обслуживания.</w:t>
      </w:r>
    </w:p>
    <w:p w:rsidR="00F62269" w:rsidRPr="00567C8A" w:rsidRDefault="00F62269" w:rsidP="00567C8A">
      <w:pPr>
        <w:autoSpaceDE w:val="0"/>
        <w:autoSpaceDN w:val="0"/>
        <w:adjustRightInd w:val="0"/>
        <w:jc w:val="both"/>
        <w:rPr>
          <w:b/>
        </w:rPr>
      </w:pPr>
      <w:r w:rsidRPr="00567C8A">
        <w:rPr>
          <w:b/>
        </w:rPr>
        <w:t xml:space="preserve">ТЗ – </w:t>
      </w:r>
      <w:r w:rsidRPr="00DD0579">
        <w:t>топливозаправщик.</w:t>
      </w:r>
    </w:p>
    <w:p w:rsidR="00EC1469" w:rsidRPr="00567C8A" w:rsidRDefault="00EC1469" w:rsidP="00567C8A">
      <w:pPr>
        <w:autoSpaceDE w:val="0"/>
        <w:autoSpaceDN w:val="0"/>
        <w:adjustRightInd w:val="0"/>
        <w:jc w:val="both"/>
      </w:pPr>
      <w:r w:rsidRPr="00567C8A">
        <w:rPr>
          <w:b/>
        </w:rPr>
        <w:t>ТГО</w:t>
      </w:r>
      <w:r w:rsidRPr="00567C8A">
        <w:t xml:space="preserve"> - тexнологический график обслуживания воздушного судна.</w:t>
      </w:r>
    </w:p>
    <w:p w:rsidR="00EC1469" w:rsidRPr="00567C8A" w:rsidRDefault="00EC1469" w:rsidP="00567C8A">
      <w:pPr>
        <w:autoSpaceDE w:val="0"/>
        <w:autoSpaceDN w:val="0"/>
        <w:adjustRightInd w:val="0"/>
        <w:jc w:val="both"/>
      </w:pPr>
      <w:r w:rsidRPr="00567C8A">
        <w:rPr>
          <w:b/>
          <w:bCs/>
          <w:szCs w:val="23"/>
        </w:rPr>
        <w:t>Территория аэродрома</w:t>
      </w:r>
      <w:r w:rsidRPr="00567C8A">
        <w:rPr>
          <w:bCs/>
          <w:szCs w:val="23"/>
        </w:rPr>
        <w:t xml:space="preserve"> </w:t>
      </w:r>
      <w:r w:rsidRPr="00567C8A">
        <w:rPr>
          <w:szCs w:val="23"/>
        </w:rPr>
        <w:t>– огражденные (обозначенные) в соответствии с нормами проектирования участки земли (или акватория), как служебно-техническая территория с расположенными на нем объектами аэродромной инфраструктуры.</w:t>
      </w:r>
    </w:p>
    <w:p w:rsidR="00EC1469" w:rsidRPr="00567C8A" w:rsidRDefault="00EC1469" w:rsidP="00567C8A">
      <w:pPr>
        <w:autoSpaceDE w:val="0"/>
        <w:autoSpaceDN w:val="0"/>
        <w:adjustRightInd w:val="0"/>
        <w:jc w:val="both"/>
        <w:rPr>
          <w:szCs w:val="23"/>
        </w:rPr>
      </w:pPr>
      <w:r w:rsidRPr="00567C8A">
        <w:rPr>
          <w:b/>
          <w:bCs/>
          <w:szCs w:val="23"/>
        </w:rPr>
        <w:t>Территория аэропорта</w:t>
      </w:r>
      <w:r w:rsidRPr="00567C8A">
        <w:rPr>
          <w:szCs w:val="23"/>
        </w:rPr>
        <w:t xml:space="preserve"> – </w:t>
      </w:r>
      <w:r w:rsidR="00DD0579" w:rsidRPr="0044567B">
        <w:rPr>
          <w:rFonts w:cs="Arial"/>
          <w:szCs w:val="23"/>
        </w:rPr>
        <w:t>территории, включающие в совокупности территорию аэродрома и прилегающую к ней служебно-техническую территорию (участки земли или часть акватории), на которой располагаются объекты инфраструктуры аэровокзалов (терминалов), объекты коммунальной инфраструктуры, объекты централизованной инфраструктуры наземного обслуживания, другие объекты инфраструктуры (информационных технологий, авиационной безопасности (периметровые ограждения, патрульные дороги, системы), а также иные территории, на которых на</w:t>
      </w:r>
      <w:r w:rsidR="00DD0579">
        <w:rPr>
          <w:rFonts w:cs="Arial"/>
          <w:szCs w:val="23"/>
        </w:rPr>
        <w:t>ходятся объекты инфраструктуры</w:t>
      </w:r>
      <w:r w:rsidRPr="00567C8A">
        <w:rPr>
          <w:szCs w:val="23"/>
        </w:rPr>
        <w:t>.</w:t>
      </w:r>
    </w:p>
    <w:p w:rsidR="00EC1469" w:rsidRPr="00567C8A" w:rsidRDefault="00EC1469" w:rsidP="00567C8A">
      <w:pPr>
        <w:autoSpaceDE w:val="0"/>
        <w:autoSpaceDN w:val="0"/>
        <w:adjustRightInd w:val="0"/>
        <w:jc w:val="both"/>
        <w:rPr>
          <w:szCs w:val="23"/>
        </w:rPr>
      </w:pPr>
      <w:r w:rsidRPr="00567C8A">
        <w:rPr>
          <w:b/>
          <w:szCs w:val="23"/>
        </w:rPr>
        <w:t>ТЛТ</w:t>
      </w:r>
      <w:r w:rsidRPr="00567C8A">
        <w:rPr>
          <w:szCs w:val="23"/>
        </w:rPr>
        <w:t xml:space="preserve"> – телескопический трап.</w:t>
      </w:r>
    </w:p>
    <w:p w:rsidR="00BB656F" w:rsidRPr="00567C8A" w:rsidRDefault="00BB656F" w:rsidP="00567C8A">
      <w:pPr>
        <w:autoSpaceDE w:val="0"/>
        <w:autoSpaceDN w:val="0"/>
        <w:adjustRightInd w:val="0"/>
        <w:jc w:val="both"/>
        <w:rPr>
          <w:b/>
          <w:bCs/>
        </w:rPr>
      </w:pPr>
      <w:r w:rsidRPr="00567C8A">
        <w:rPr>
          <w:b/>
          <w:bCs/>
        </w:rPr>
        <w:t xml:space="preserve">ТС – </w:t>
      </w:r>
      <w:r w:rsidRPr="00567C8A">
        <w:rPr>
          <w:bCs/>
        </w:rPr>
        <w:t>транспортное средство.</w:t>
      </w:r>
    </w:p>
    <w:p w:rsidR="00BB656F" w:rsidRPr="00567C8A" w:rsidRDefault="00BB656F" w:rsidP="00567C8A">
      <w:pPr>
        <w:autoSpaceDE w:val="0"/>
        <w:autoSpaceDN w:val="0"/>
        <w:adjustRightInd w:val="0"/>
        <w:jc w:val="both"/>
        <w:rPr>
          <w:b/>
          <w:bCs/>
        </w:rPr>
      </w:pPr>
      <w:r w:rsidRPr="00567C8A">
        <w:rPr>
          <w:b/>
          <w:bCs/>
        </w:rPr>
        <w:t xml:space="preserve">УКВ - </w:t>
      </w:r>
      <w:r w:rsidRPr="00567C8A">
        <w:t>ультракороткие волны.</w:t>
      </w:r>
    </w:p>
    <w:p w:rsidR="005F1A37" w:rsidRPr="005F1A37" w:rsidRDefault="005F1A37" w:rsidP="00334474">
      <w:pPr>
        <w:tabs>
          <w:tab w:val="left" w:pos="1985"/>
        </w:tabs>
        <w:autoSpaceDE w:val="0"/>
        <w:autoSpaceDN w:val="0"/>
        <w:adjustRightInd w:val="0"/>
        <w:spacing w:before="120"/>
        <w:jc w:val="both"/>
        <w:sectPr w:rsidR="005F1A37" w:rsidRPr="005F1A37" w:rsidSect="00334474">
          <w:pgSz w:w="11907" w:h="16840" w:code="9"/>
          <w:pgMar w:top="1287" w:right="1418" w:bottom="851" w:left="851" w:header="0" w:footer="0" w:gutter="0"/>
          <w:cols w:space="708"/>
          <w:noEndnote/>
          <w:docGrid w:linePitch="326"/>
        </w:sectPr>
      </w:pPr>
    </w:p>
    <w:p w:rsidR="00F510C7" w:rsidRPr="004F6647" w:rsidRDefault="00D65D45" w:rsidP="00D62ADA">
      <w:pPr>
        <w:rPr>
          <w:b/>
          <w:sz w:val="28"/>
          <w:szCs w:val="28"/>
        </w:rPr>
      </w:pPr>
      <w:r w:rsidRPr="004F6647">
        <w:rPr>
          <w:b/>
          <w:sz w:val="28"/>
          <w:szCs w:val="28"/>
        </w:rPr>
        <w:lastRenderedPageBreak/>
        <w:t xml:space="preserve">Глава </w:t>
      </w:r>
      <w:r w:rsidR="00334474" w:rsidRPr="004F6647">
        <w:rPr>
          <w:b/>
          <w:sz w:val="28"/>
          <w:szCs w:val="28"/>
        </w:rPr>
        <w:t>2.</w:t>
      </w:r>
      <w:r w:rsidR="00460D7C" w:rsidRPr="004F6647">
        <w:rPr>
          <w:b/>
          <w:sz w:val="28"/>
          <w:szCs w:val="28"/>
        </w:rPr>
        <w:t xml:space="preserve"> </w:t>
      </w:r>
      <w:r w:rsidR="00EC1469" w:rsidRPr="004F6647">
        <w:rPr>
          <w:b/>
          <w:sz w:val="28"/>
          <w:szCs w:val="28"/>
        </w:rPr>
        <w:t>Требования</w:t>
      </w:r>
      <w:r w:rsidR="00460D7C" w:rsidRPr="004F6647">
        <w:rPr>
          <w:b/>
          <w:sz w:val="28"/>
          <w:szCs w:val="28"/>
        </w:rPr>
        <w:t xml:space="preserve"> к допуску оператора для выполнения производственных операций в аэропорту Домодедово.</w:t>
      </w:r>
    </w:p>
    <w:p w:rsidR="00460D7C" w:rsidRPr="004F6647" w:rsidRDefault="00460D7C" w:rsidP="00D62ADA">
      <w:pPr>
        <w:rPr>
          <w:b/>
          <w:sz w:val="28"/>
          <w:szCs w:val="28"/>
        </w:rPr>
      </w:pPr>
    </w:p>
    <w:tbl>
      <w:tblP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5"/>
        <w:gridCol w:w="7868"/>
        <w:gridCol w:w="5137"/>
      </w:tblGrid>
      <w:tr w:rsidR="00460D7C" w:rsidRPr="004F6647" w:rsidTr="00B3551A">
        <w:trPr>
          <w:trHeight w:val="615"/>
          <w:tblHeader/>
        </w:trPr>
        <w:tc>
          <w:tcPr>
            <w:tcW w:w="1845" w:type="dxa"/>
            <w:shd w:val="clear" w:color="auto" w:fill="F2F2F2" w:themeFill="background1" w:themeFillShade="F2"/>
            <w:hideMark/>
          </w:tcPr>
          <w:p w:rsidR="00F510C7" w:rsidRPr="004F6647" w:rsidRDefault="00F510C7" w:rsidP="00460D7C">
            <w:pPr>
              <w:jc w:val="center"/>
              <w:rPr>
                <w:b/>
                <w:bCs/>
              </w:rPr>
            </w:pPr>
            <w:r w:rsidRPr="004F6647">
              <w:rPr>
                <w:b/>
                <w:bCs/>
              </w:rPr>
              <w:t xml:space="preserve">Наименование вида деятельности </w:t>
            </w:r>
          </w:p>
        </w:tc>
        <w:tc>
          <w:tcPr>
            <w:tcW w:w="7868" w:type="dxa"/>
            <w:shd w:val="clear" w:color="auto" w:fill="F2F2F2" w:themeFill="background1" w:themeFillShade="F2"/>
            <w:hideMark/>
          </w:tcPr>
          <w:p w:rsidR="00F510C7" w:rsidRPr="004F6647" w:rsidRDefault="00BD0B2E" w:rsidP="00460D7C">
            <w:pPr>
              <w:jc w:val="center"/>
              <w:rPr>
                <w:b/>
                <w:bCs/>
              </w:rPr>
            </w:pPr>
            <w:r>
              <w:rPr>
                <w:b/>
                <w:bCs/>
              </w:rPr>
              <w:t xml:space="preserve"> Требования</w:t>
            </w:r>
            <w:r w:rsidR="00F510C7" w:rsidRPr="004F6647">
              <w:rPr>
                <w:b/>
                <w:bCs/>
              </w:rPr>
              <w:t xml:space="preserve"> к допуску оператора для выполнения производственных операций </w:t>
            </w:r>
          </w:p>
        </w:tc>
        <w:tc>
          <w:tcPr>
            <w:tcW w:w="5137" w:type="dxa"/>
            <w:shd w:val="clear" w:color="auto" w:fill="F2F2F2" w:themeFill="background1" w:themeFillShade="F2"/>
            <w:hideMark/>
          </w:tcPr>
          <w:p w:rsidR="00F510C7" w:rsidRPr="004F6647" w:rsidRDefault="00F510C7" w:rsidP="00460D7C">
            <w:pPr>
              <w:jc w:val="center"/>
              <w:rPr>
                <w:b/>
                <w:bCs/>
              </w:rPr>
            </w:pPr>
            <w:r w:rsidRPr="004F6647">
              <w:rPr>
                <w:b/>
                <w:bCs/>
              </w:rPr>
              <w:t>Документ</w:t>
            </w:r>
            <w:r w:rsidR="00AB15DE" w:rsidRPr="004F6647">
              <w:rPr>
                <w:b/>
                <w:bCs/>
              </w:rPr>
              <w:t>,</w:t>
            </w:r>
            <w:r w:rsidRPr="004F6647">
              <w:rPr>
                <w:b/>
                <w:bCs/>
              </w:rPr>
              <w:t xml:space="preserve"> подтверждающий допуск</w:t>
            </w:r>
          </w:p>
        </w:tc>
      </w:tr>
      <w:tr w:rsidR="004162D3" w:rsidRPr="004F6647" w:rsidTr="007C02E0">
        <w:trPr>
          <w:trHeight w:val="1465"/>
        </w:trPr>
        <w:tc>
          <w:tcPr>
            <w:tcW w:w="1845" w:type="dxa"/>
            <w:vMerge w:val="restart"/>
            <w:tcBorders>
              <w:bottom w:val="single" w:sz="4" w:space="0" w:color="auto"/>
            </w:tcBorders>
            <w:shd w:val="clear" w:color="auto" w:fill="auto"/>
            <w:hideMark/>
          </w:tcPr>
          <w:p w:rsidR="004162D3" w:rsidRPr="004F6647" w:rsidRDefault="004162D3" w:rsidP="00241CA4">
            <w:pPr>
              <w:jc w:val="center"/>
              <w:rPr>
                <w:b/>
                <w:bCs/>
              </w:rPr>
            </w:pPr>
            <w:r w:rsidRPr="004F6647">
              <w:rPr>
                <w:b/>
                <w:bCs/>
              </w:rPr>
              <w:t>Требования при выполнении работ на территории летного поля аэродрома</w:t>
            </w: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p w:rsidR="004162D3" w:rsidRPr="004F6647" w:rsidRDefault="004162D3" w:rsidP="00241CA4">
            <w:pPr>
              <w:jc w:val="center"/>
              <w:rPr>
                <w:b/>
                <w:bCs/>
              </w:rPr>
            </w:pPr>
          </w:p>
        </w:tc>
        <w:tc>
          <w:tcPr>
            <w:tcW w:w="7868" w:type="dxa"/>
            <w:tcBorders>
              <w:bottom w:val="single" w:sz="4" w:space="0" w:color="auto"/>
            </w:tcBorders>
            <w:shd w:val="clear" w:color="auto" w:fill="auto"/>
            <w:hideMark/>
          </w:tcPr>
          <w:p w:rsidR="004162D3" w:rsidRPr="004F6647" w:rsidRDefault="004162D3" w:rsidP="00460D7C">
            <w:r w:rsidRPr="004F6647">
              <w:lastRenderedPageBreak/>
              <w:t>Соблюдение правил движения по аэродрому согласно действующей Схеме расстановки и организации движения в случае движения автотранспорта Оператора по перрону – своевременное первоначальное обучение и переподготовка водителей спецавтотранспорта правилам движения по перрону.</w:t>
            </w:r>
          </w:p>
        </w:tc>
        <w:tc>
          <w:tcPr>
            <w:tcW w:w="5137" w:type="dxa"/>
            <w:vMerge w:val="restart"/>
            <w:tcBorders>
              <w:bottom w:val="single" w:sz="4" w:space="0" w:color="auto"/>
            </w:tcBorders>
            <w:shd w:val="clear" w:color="auto" w:fill="auto"/>
            <w:hideMark/>
          </w:tcPr>
          <w:p w:rsidR="004162D3" w:rsidRPr="004F6647" w:rsidRDefault="004162D3" w:rsidP="00460D7C">
            <w:r w:rsidRPr="004F6647">
              <w:t>Талон водителя транспортного средства</w:t>
            </w:r>
            <w:r w:rsidRPr="004F6647">
              <w:br/>
              <w:t>Удостоверение на право руководства подъездом</w:t>
            </w:r>
          </w:p>
        </w:tc>
      </w:tr>
      <w:tr w:rsidR="004162D3" w:rsidRPr="004F6647" w:rsidTr="00B3551A">
        <w:trPr>
          <w:trHeight w:val="1305"/>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460D7C">
            <w:r w:rsidRPr="004F6647">
              <w:t>В случае участия автотранспорта оператора в техническом или коммерческом обслуживании ВС  – выполнение установленных схем и требований к подъезду/отъезду к ВС.</w:t>
            </w:r>
          </w:p>
        </w:tc>
        <w:tc>
          <w:tcPr>
            <w:tcW w:w="5137" w:type="dxa"/>
            <w:vMerge/>
            <w:vAlign w:val="center"/>
            <w:hideMark/>
          </w:tcPr>
          <w:p w:rsidR="004162D3" w:rsidRPr="004F6647" w:rsidRDefault="004162D3" w:rsidP="00460D7C"/>
        </w:tc>
      </w:tr>
      <w:tr w:rsidR="004162D3" w:rsidRPr="004F6647" w:rsidTr="00B3551A">
        <w:trPr>
          <w:trHeight w:val="81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460D7C">
            <w:r w:rsidRPr="004F6647">
              <w:t>Выполнение установленных Правил пользования аэродромом аэропорта.</w:t>
            </w:r>
          </w:p>
        </w:tc>
        <w:tc>
          <w:tcPr>
            <w:tcW w:w="5137" w:type="dxa"/>
            <w:vMerge w:val="restart"/>
            <w:shd w:val="clear" w:color="auto" w:fill="auto"/>
            <w:hideMark/>
          </w:tcPr>
          <w:p w:rsidR="004162D3" w:rsidRPr="004F6647" w:rsidRDefault="004162D3" w:rsidP="00460D7C">
            <w:r w:rsidRPr="004F6647">
              <w:t xml:space="preserve">Наличие Договора на оказание услуг с Главным оператором аэропорта / </w:t>
            </w:r>
            <w:r w:rsidR="00333474">
              <w:t>ООО</w:t>
            </w:r>
            <w:r w:rsidRPr="004F6647">
              <w:t xml:space="preserve"> </w:t>
            </w:r>
            <w:r w:rsidR="00DE048A" w:rsidRPr="004F6647">
              <w:rPr>
                <w:b/>
                <w:sz w:val="28"/>
                <w:szCs w:val="28"/>
              </w:rPr>
              <w:t xml:space="preserve"> </w:t>
            </w:r>
            <w:r w:rsidR="00DE048A" w:rsidRPr="004F6647">
              <w:t>“</w:t>
            </w:r>
            <w:r w:rsidRPr="004F6647">
              <w:t>КААД</w:t>
            </w:r>
            <w:r w:rsidR="00DE048A" w:rsidRPr="004F6647">
              <w:t>”</w:t>
            </w:r>
          </w:p>
        </w:tc>
      </w:tr>
      <w:tr w:rsidR="004162D3" w:rsidRPr="004F6647" w:rsidTr="00B3551A">
        <w:trPr>
          <w:trHeight w:val="75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460D7C">
            <w:r w:rsidRPr="004F6647">
              <w:t>Оплата инфраструктурного сбора при движении ТС по летному полю аэродрома.</w:t>
            </w:r>
          </w:p>
        </w:tc>
        <w:tc>
          <w:tcPr>
            <w:tcW w:w="5137" w:type="dxa"/>
            <w:vMerge/>
            <w:vAlign w:val="center"/>
            <w:hideMark/>
          </w:tcPr>
          <w:p w:rsidR="004162D3" w:rsidRPr="004F6647" w:rsidRDefault="004162D3" w:rsidP="00460D7C"/>
        </w:tc>
      </w:tr>
      <w:tr w:rsidR="004162D3" w:rsidRPr="004F6647" w:rsidTr="00B3551A">
        <w:trPr>
          <w:trHeight w:val="138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C86A68">
            <w:r w:rsidRPr="004F6647">
              <w:t>Оснащение транспортных средств, осуществляющих движение на перроне аэродрома</w:t>
            </w:r>
            <w:r w:rsidR="00DE048A" w:rsidRPr="004F6647">
              <w:t>:</w:t>
            </w:r>
            <w:r w:rsidRPr="004F6647">
              <w:t xml:space="preserve">                                                                                                                                       - радиостанция УКВ для прослушивания радиообмена авиационной электросвязи на частоте вышки КДП</w:t>
            </w:r>
            <w:r w:rsidR="00C86A68" w:rsidRPr="004F6647">
              <w:t>;</w:t>
            </w:r>
          </w:p>
        </w:tc>
        <w:tc>
          <w:tcPr>
            <w:tcW w:w="5137" w:type="dxa"/>
            <w:vMerge w:val="restart"/>
            <w:shd w:val="clear" w:color="auto" w:fill="auto"/>
            <w:hideMark/>
          </w:tcPr>
          <w:p w:rsidR="004162D3" w:rsidRPr="004F6647" w:rsidRDefault="004162D3" w:rsidP="00460D7C">
            <w:r w:rsidRPr="004F6647">
              <w:t>Транспортный пропуск</w:t>
            </w:r>
          </w:p>
        </w:tc>
      </w:tr>
      <w:tr w:rsidR="004162D3" w:rsidRPr="004F6647" w:rsidTr="00B3551A">
        <w:trPr>
          <w:trHeight w:val="30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C86A68">
            <w:pPr>
              <w:rPr>
                <w:lang w:val="en-US"/>
              </w:rPr>
            </w:pPr>
            <w:r w:rsidRPr="004F6647">
              <w:t>- транспондерами системы АМПСН</w:t>
            </w:r>
            <w:r w:rsidR="00C86A68" w:rsidRPr="004F6647">
              <w:rPr>
                <w:lang w:val="en-US"/>
              </w:rPr>
              <w:t>;</w:t>
            </w:r>
          </w:p>
        </w:tc>
        <w:tc>
          <w:tcPr>
            <w:tcW w:w="5137" w:type="dxa"/>
            <w:vMerge/>
            <w:vAlign w:val="center"/>
            <w:hideMark/>
          </w:tcPr>
          <w:p w:rsidR="004162D3" w:rsidRPr="004F6647" w:rsidRDefault="004162D3" w:rsidP="00460D7C"/>
        </w:tc>
      </w:tr>
      <w:tr w:rsidR="004162D3" w:rsidRPr="004F6647" w:rsidTr="00B3551A">
        <w:trPr>
          <w:trHeight w:val="87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460D7C">
            <w:r w:rsidRPr="004F6647">
              <w:t>- радиостанция УКВ для прослушивания радиообмена авиационной электросвязи на частоте вышки КДП;</w:t>
            </w:r>
          </w:p>
        </w:tc>
        <w:tc>
          <w:tcPr>
            <w:tcW w:w="5137" w:type="dxa"/>
            <w:vMerge/>
            <w:vAlign w:val="center"/>
            <w:hideMark/>
          </w:tcPr>
          <w:p w:rsidR="004162D3" w:rsidRPr="004F6647" w:rsidRDefault="004162D3" w:rsidP="00460D7C"/>
        </w:tc>
      </w:tr>
      <w:tr w:rsidR="004162D3" w:rsidRPr="004F6647" w:rsidTr="00B3551A">
        <w:trPr>
          <w:trHeight w:val="87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460D7C">
            <w:r w:rsidRPr="004F6647">
              <w:t>- средства технологической радиосвязи стандарта ТЕТРА с РП и Диспетчером СДП вышки АКДП;</w:t>
            </w:r>
          </w:p>
        </w:tc>
        <w:tc>
          <w:tcPr>
            <w:tcW w:w="5137" w:type="dxa"/>
            <w:vMerge/>
            <w:vAlign w:val="center"/>
            <w:hideMark/>
          </w:tcPr>
          <w:p w:rsidR="004162D3" w:rsidRPr="004F6647" w:rsidRDefault="004162D3" w:rsidP="00460D7C"/>
        </w:tc>
      </w:tr>
      <w:tr w:rsidR="004162D3" w:rsidRPr="004F6647" w:rsidTr="00B3551A">
        <w:trPr>
          <w:trHeight w:val="87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C86A68">
            <w:r w:rsidRPr="004F6647">
              <w:t>- использование установленных цветографических схем в окраске спецтранспорта</w:t>
            </w:r>
            <w:r w:rsidR="00C86A68" w:rsidRPr="004F6647">
              <w:t>;</w:t>
            </w:r>
          </w:p>
        </w:tc>
        <w:tc>
          <w:tcPr>
            <w:tcW w:w="5137" w:type="dxa"/>
            <w:vMerge/>
            <w:vAlign w:val="center"/>
            <w:hideMark/>
          </w:tcPr>
          <w:p w:rsidR="004162D3" w:rsidRPr="004F6647" w:rsidRDefault="004162D3" w:rsidP="00460D7C"/>
        </w:tc>
      </w:tr>
      <w:tr w:rsidR="004162D3" w:rsidRPr="004F6647" w:rsidTr="00B3551A">
        <w:trPr>
          <w:trHeight w:val="870"/>
        </w:trPr>
        <w:tc>
          <w:tcPr>
            <w:tcW w:w="1845" w:type="dxa"/>
            <w:vMerge/>
            <w:vAlign w:val="center"/>
            <w:hideMark/>
          </w:tcPr>
          <w:p w:rsidR="004162D3" w:rsidRPr="004F6647" w:rsidRDefault="004162D3" w:rsidP="00460D7C">
            <w:pPr>
              <w:rPr>
                <w:b/>
                <w:bCs/>
              </w:rPr>
            </w:pPr>
          </w:p>
        </w:tc>
        <w:tc>
          <w:tcPr>
            <w:tcW w:w="7868" w:type="dxa"/>
            <w:shd w:val="clear" w:color="auto" w:fill="auto"/>
            <w:hideMark/>
          </w:tcPr>
          <w:p w:rsidR="004162D3" w:rsidRPr="004F6647" w:rsidRDefault="004162D3" w:rsidP="00C86A68">
            <w:r w:rsidRPr="004F6647">
              <w:t>- наличие сертификата соответствия на право заниматься определенным видом деятельности</w:t>
            </w:r>
          </w:p>
        </w:tc>
        <w:tc>
          <w:tcPr>
            <w:tcW w:w="5137" w:type="dxa"/>
            <w:vAlign w:val="center"/>
            <w:hideMark/>
          </w:tcPr>
          <w:p w:rsidR="004162D3" w:rsidRPr="004F6647" w:rsidRDefault="004162D3" w:rsidP="00460D7C">
            <w:r w:rsidRPr="004F6647">
              <w:t>Сертификат соответствия</w:t>
            </w:r>
          </w:p>
        </w:tc>
      </w:tr>
      <w:tr w:rsidR="00460D7C" w:rsidRPr="004F6647" w:rsidTr="00B3551A">
        <w:trPr>
          <w:trHeight w:val="885"/>
        </w:trPr>
        <w:tc>
          <w:tcPr>
            <w:tcW w:w="1845" w:type="dxa"/>
            <w:vMerge w:val="restart"/>
            <w:shd w:val="clear" w:color="auto" w:fill="auto"/>
            <w:hideMark/>
          </w:tcPr>
          <w:p w:rsidR="00F510C7" w:rsidRPr="004F6647" w:rsidRDefault="002577C9" w:rsidP="00460D7C">
            <w:pPr>
              <w:jc w:val="center"/>
              <w:rPr>
                <w:b/>
                <w:bCs/>
              </w:rPr>
            </w:pPr>
            <w:r w:rsidRPr="004F6647">
              <w:rPr>
                <w:b/>
                <w:bCs/>
              </w:rPr>
              <w:t>Требования</w:t>
            </w:r>
            <w:r w:rsidR="00460D7C" w:rsidRPr="004F6647">
              <w:rPr>
                <w:b/>
                <w:bCs/>
              </w:rPr>
              <w:t xml:space="preserve"> в части оперативного управления аэропортом и чрезвычайных ситуаций</w:t>
            </w:r>
          </w:p>
        </w:tc>
        <w:tc>
          <w:tcPr>
            <w:tcW w:w="7868" w:type="dxa"/>
            <w:shd w:val="clear" w:color="auto" w:fill="auto"/>
            <w:hideMark/>
          </w:tcPr>
          <w:p w:rsidR="00F510C7" w:rsidRPr="004F6647" w:rsidRDefault="00F510C7" w:rsidP="00460D7C">
            <w:r w:rsidRPr="004F6647">
              <w:t>Оперативные службы обеспечивающей компании обязаны выполнять требования НСА и АНСА в части действий по ликвидации производственных с</w:t>
            </w:r>
            <w:r w:rsidR="00636CB3" w:rsidRPr="004F6647">
              <w:t xml:space="preserve">боев и </w:t>
            </w:r>
            <w:r w:rsidR="00BB656F" w:rsidRPr="004F6647">
              <w:t>чрезвычайных ситуаций</w:t>
            </w:r>
          </w:p>
        </w:tc>
        <w:tc>
          <w:tcPr>
            <w:tcW w:w="5137" w:type="dxa"/>
            <w:vMerge w:val="restart"/>
            <w:shd w:val="clear" w:color="auto" w:fill="auto"/>
            <w:hideMark/>
          </w:tcPr>
          <w:p w:rsidR="00F510C7" w:rsidRPr="004F6647" w:rsidRDefault="00636CB3" w:rsidP="00460D7C">
            <w:r w:rsidRPr="004F6647">
              <w:t xml:space="preserve">Наличие положений о необходимости выполнения в договоре с </w:t>
            </w:r>
            <w:r w:rsidR="00333474">
              <w:t>ООО</w:t>
            </w:r>
            <w:r w:rsidR="00C86A68" w:rsidRPr="004F6647">
              <w:rPr>
                <w:b/>
                <w:sz w:val="28"/>
                <w:szCs w:val="28"/>
              </w:rPr>
              <w:t xml:space="preserve"> </w:t>
            </w:r>
            <w:r w:rsidR="00C86A68" w:rsidRPr="004F6647">
              <w:t>“</w:t>
            </w:r>
            <w:r w:rsidRPr="004F6647">
              <w:t>КААД</w:t>
            </w:r>
            <w:r w:rsidR="002F0C78" w:rsidRPr="004F6647">
              <w:t>”</w:t>
            </w:r>
          </w:p>
        </w:tc>
      </w:tr>
      <w:tr w:rsidR="00460D7C" w:rsidRPr="004F6647" w:rsidTr="00B3551A">
        <w:trPr>
          <w:trHeight w:val="495"/>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Обязательность выделения сил и средств согласно </w:t>
            </w:r>
            <w:r w:rsidR="002F0C78" w:rsidRPr="004F6647">
              <w:t>“</w:t>
            </w:r>
            <w:r w:rsidRPr="004F6647">
              <w:t>Аварийного плана аэропорта</w:t>
            </w:r>
            <w:r w:rsidR="002F0C78" w:rsidRPr="004F6647">
              <w:t>”</w:t>
            </w:r>
          </w:p>
        </w:tc>
        <w:tc>
          <w:tcPr>
            <w:tcW w:w="5137" w:type="dxa"/>
            <w:vMerge/>
            <w:vAlign w:val="center"/>
            <w:hideMark/>
          </w:tcPr>
          <w:p w:rsidR="00F510C7" w:rsidRPr="004F6647" w:rsidRDefault="00F510C7" w:rsidP="00460D7C"/>
        </w:tc>
      </w:tr>
      <w:tr w:rsidR="00460D7C" w:rsidRPr="004F6647" w:rsidTr="00B3551A">
        <w:trPr>
          <w:trHeight w:val="96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Обязательность использования производственных </w:t>
            </w:r>
            <w:r w:rsidR="00E938C7" w:rsidRPr="004F6647">
              <w:t>информационных</w:t>
            </w:r>
            <w:r w:rsidRPr="004F6647">
              <w:t xml:space="preserve"> систем аэропорта, позволяющих вести учёт  предоставляемых услуг или обеспечение интеграции с ними.</w:t>
            </w:r>
          </w:p>
        </w:tc>
        <w:tc>
          <w:tcPr>
            <w:tcW w:w="5137" w:type="dxa"/>
            <w:vMerge w:val="restart"/>
            <w:shd w:val="clear" w:color="auto" w:fill="auto"/>
            <w:hideMark/>
          </w:tcPr>
          <w:p w:rsidR="00F510C7" w:rsidRPr="004F6647" w:rsidRDefault="00945819" w:rsidP="00945819">
            <w:r w:rsidRPr="004F6647">
              <w:t xml:space="preserve">Наличие данных положений в договоре с </w:t>
            </w:r>
            <w:r w:rsidR="00333474">
              <w:t>ООО</w:t>
            </w:r>
            <w:r w:rsidRPr="004F6647">
              <w:t xml:space="preserve"> </w:t>
            </w:r>
            <w:r w:rsidR="00C86A68" w:rsidRPr="004F6647">
              <w:rPr>
                <w:b/>
                <w:sz w:val="28"/>
                <w:szCs w:val="28"/>
              </w:rPr>
              <w:t xml:space="preserve"> </w:t>
            </w:r>
            <w:r w:rsidR="00C86A68" w:rsidRPr="004F6647">
              <w:t>“</w:t>
            </w:r>
            <w:r w:rsidRPr="004F6647">
              <w:t>КААД</w:t>
            </w:r>
            <w:r w:rsidR="002F0C78" w:rsidRPr="004F6647">
              <w:t>”</w:t>
            </w:r>
          </w:p>
        </w:tc>
      </w:tr>
      <w:tr w:rsidR="00460D7C" w:rsidRPr="004F6647" w:rsidTr="00B3551A">
        <w:trPr>
          <w:trHeight w:val="33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Требования к передаче информации                                                               </w:t>
            </w:r>
            <w:r w:rsidR="00E938C7" w:rsidRPr="004F6647">
              <w:t xml:space="preserve">Оператор обязан </w:t>
            </w:r>
            <w:r w:rsidRPr="004F6647">
              <w:t>информировать заинтересованные службы аэропорта (и других участников НО):</w:t>
            </w:r>
            <w:r w:rsidRPr="004F6647">
              <w:br/>
              <w:t>- о факте и времени начала операций наземного обслуживания;</w:t>
            </w:r>
            <w:r w:rsidRPr="004F6647">
              <w:br/>
              <w:t>- о факте и времени окончания операций наземного обслуживания;</w:t>
            </w:r>
            <w:r w:rsidRPr="004F6647">
              <w:br/>
              <w:t>- о факте и величине ожидаемого отклонения операций наземного обслуживания и их причине (предварительной)</w:t>
            </w:r>
            <w:r w:rsidR="00567027" w:rsidRPr="004F6647">
              <w:t>;</w:t>
            </w:r>
            <w:r w:rsidRPr="004F6647">
              <w:t xml:space="preserve">                                                                  - немедленно, как стало известно, но не позже времени окончания ОНО по плану подготовки рейса - 10 мин. или установленного времени поставки ресурса для ОНО). Скорректированную причину может предоставить в </w:t>
            </w:r>
            <w:r w:rsidR="00D00F57" w:rsidRPr="004F6647">
              <w:t>течение</w:t>
            </w:r>
            <w:r w:rsidRPr="004F6647">
              <w:t>. 8 рабочих часов;</w:t>
            </w:r>
            <w:r w:rsidRPr="004F6647">
              <w:br/>
              <w:t>- обо всех внештатных ситуациях при проведении операций по наземному обслуживанию.</w:t>
            </w:r>
          </w:p>
        </w:tc>
        <w:tc>
          <w:tcPr>
            <w:tcW w:w="5137" w:type="dxa"/>
            <w:vMerge/>
            <w:vAlign w:val="center"/>
            <w:hideMark/>
          </w:tcPr>
          <w:p w:rsidR="00F510C7" w:rsidRPr="004F6647" w:rsidRDefault="00F510C7" w:rsidP="00460D7C"/>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E938C7">
            <w:r w:rsidRPr="004F6647">
              <w:t>Обязательность предоставления информации о производственных событиях влияющих на безопасность полётов согласно требований и сроков</w:t>
            </w:r>
            <w:r w:rsidR="00E938C7" w:rsidRPr="004F6647">
              <w:t>, определённых Главным оператором.</w:t>
            </w:r>
          </w:p>
        </w:tc>
        <w:tc>
          <w:tcPr>
            <w:tcW w:w="5137" w:type="dxa"/>
            <w:vMerge/>
            <w:vAlign w:val="center"/>
            <w:hideMark/>
          </w:tcPr>
          <w:p w:rsidR="00F510C7" w:rsidRPr="004F6647" w:rsidRDefault="00F510C7" w:rsidP="00460D7C"/>
        </w:tc>
      </w:tr>
      <w:tr w:rsidR="00460D7C" w:rsidRPr="004F6647" w:rsidTr="00B3551A">
        <w:trPr>
          <w:trHeight w:val="615"/>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636CB3">
            <w:r w:rsidRPr="004F6647">
              <w:t>Участие предст</w:t>
            </w:r>
            <w:r w:rsidR="00636CB3" w:rsidRPr="004F6647">
              <w:t>а</w:t>
            </w:r>
            <w:r w:rsidRPr="004F6647">
              <w:t xml:space="preserve">вителя </w:t>
            </w:r>
            <w:r w:rsidR="00E938C7" w:rsidRPr="004F6647">
              <w:t>О</w:t>
            </w:r>
            <w:r w:rsidR="00636CB3" w:rsidRPr="004F6647">
              <w:t>ператора</w:t>
            </w:r>
            <w:r w:rsidRPr="004F6647">
              <w:t xml:space="preserve"> в расследованиях ПВС и ДТП. Безусловное исполнение системных и оперативных мер</w:t>
            </w:r>
          </w:p>
        </w:tc>
        <w:tc>
          <w:tcPr>
            <w:tcW w:w="5137" w:type="dxa"/>
            <w:vMerge/>
            <w:vAlign w:val="center"/>
            <w:hideMark/>
          </w:tcPr>
          <w:p w:rsidR="00F510C7" w:rsidRPr="004F6647" w:rsidRDefault="00F510C7" w:rsidP="00460D7C"/>
        </w:tc>
      </w:tr>
      <w:tr w:rsidR="00460D7C" w:rsidRPr="004F6647" w:rsidTr="00B3551A">
        <w:trPr>
          <w:trHeight w:val="1245"/>
        </w:trPr>
        <w:tc>
          <w:tcPr>
            <w:tcW w:w="1845" w:type="dxa"/>
            <w:shd w:val="clear" w:color="auto" w:fill="auto"/>
            <w:noWrap/>
            <w:hideMark/>
          </w:tcPr>
          <w:p w:rsidR="00F510C7" w:rsidRPr="004F6647" w:rsidRDefault="002577C9" w:rsidP="002577C9">
            <w:pPr>
              <w:jc w:val="center"/>
              <w:rPr>
                <w:b/>
                <w:bCs/>
              </w:rPr>
            </w:pPr>
            <w:r w:rsidRPr="004F6647">
              <w:rPr>
                <w:b/>
                <w:bCs/>
              </w:rPr>
              <w:t>Т</w:t>
            </w:r>
            <w:r w:rsidR="00460D7C" w:rsidRPr="004F6647">
              <w:rPr>
                <w:b/>
                <w:bCs/>
              </w:rPr>
              <w:t>ребовани</w:t>
            </w:r>
            <w:r w:rsidRPr="004F6647">
              <w:rPr>
                <w:b/>
                <w:bCs/>
              </w:rPr>
              <w:t>я</w:t>
            </w:r>
            <w:r w:rsidR="00460D7C" w:rsidRPr="004F6647">
              <w:rPr>
                <w:b/>
                <w:bCs/>
              </w:rPr>
              <w:t xml:space="preserve"> по авиационной</w:t>
            </w:r>
            <w:r w:rsidR="00F510C7" w:rsidRPr="004F6647">
              <w:rPr>
                <w:b/>
                <w:bCs/>
              </w:rPr>
              <w:t xml:space="preserve"> безопасност</w:t>
            </w:r>
            <w:r w:rsidR="00460D7C" w:rsidRPr="004F6647">
              <w:rPr>
                <w:b/>
                <w:bCs/>
              </w:rPr>
              <w:t>и</w:t>
            </w:r>
          </w:p>
        </w:tc>
        <w:tc>
          <w:tcPr>
            <w:tcW w:w="7868" w:type="dxa"/>
            <w:shd w:val="clear" w:color="auto" w:fill="auto"/>
            <w:hideMark/>
          </w:tcPr>
          <w:p w:rsidR="00F510C7" w:rsidRPr="004F6647" w:rsidRDefault="00F510C7" w:rsidP="00460D7C">
            <w:r w:rsidRPr="004F6647">
              <w:t xml:space="preserve">Наличие в договоре с </w:t>
            </w:r>
            <w:r w:rsidR="00E938C7" w:rsidRPr="004F6647">
              <w:t>Оператором</w:t>
            </w:r>
            <w:r w:rsidRPr="004F6647">
              <w:t xml:space="preserve"> приложений </w:t>
            </w:r>
            <w:r w:rsidR="00C86A68" w:rsidRPr="004F6647">
              <w:t>“</w:t>
            </w:r>
            <w:r w:rsidRPr="004F6647">
              <w:t>Порядок обращения пропусков</w:t>
            </w:r>
            <w:r w:rsidR="002F0C78" w:rsidRPr="004F6647">
              <w:t>”</w:t>
            </w:r>
            <w:r w:rsidRPr="004F6647">
              <w:t xml:space="preserve">, </w:t>
            </w:r>
            <w:r w:rsidR="00C86A68" w:rsidRPr="004F6647">
              <w:t>“</w:t>
            </w:r>
            <w:r w:rsidRPr="004F6647">
              <w:t>Перечень сотрудников, осуществляющих на законных основаниях деятельность в КЗА и/или на ОТИ</w:t>
            </w:r>
            <w:r w:rsidR="002F0C78" w:rsidRPr="004F6647">
              <w:t>”</w:t>
            </w:r>
            <w:r w:rsidRPr="004F6647">
              <w:t xml:space="preserve">, </w:t>
            </w:r>
            <w:r w:rsidR="00C86A68" w:rsidRPr="004F6647">
              <w:t>“</w:t>
            </w:r>
            <w:r w:rsidRPr="004F6647">
              <w:t>Правила поведения сотрудников в КЗА и/или на ОТИ</w:t>
            </w:r>
            <w:r w:rsidR="002F0C78" w:rsidRPr="004F6647">
              <w:t>”</w:t>
            </w:r>
            <w:r w:rsidR="00B50CC3" w:rsidRPr="004F6647">
              <w:t>.</w:t>
            </w:r>
          </w:p>
        </w:tc>
        <w:tc>
          <w:tcPr>
            <w:tcW w:w="5137" w:type="dxa"/>
            <w:shd w:val="clear" w:color="auto" w:fill="auto"/>
            <w:noWrap/>
            <w:hideMark/>
          </w:tcPr>
          <w:p w:rsidR="00F510C7" w:rsidRPr="004F6647" w:rsidRDefault="00945819" w:rsidP="007B0CE0">
            <w:r w:rsidRPr="004F6647">
              <w:t xml:space="preserve">Наличие данных положений в договоре с </w:t>
            </w:r>
            <w:r w:rsidR="00333474">
              <w:t>ООО</w:t>
            </w:r>
            <w:r w:rsidRPr="004F6647">
              <w:t xml:space="preserve"> </w:t>
            </w:r>
            <w:r w:rsidR="00C86A68" w:rsidRPr="004F6647">
              <w:t>“</w:t>
            </w:r>
            <w:r w:rsidRPr="004F6647">
              <w:t>КААД</w:t>
            </w:r>
            <w:r w:rsidR="002F0C78" w:rsidRPr="004F6647">
              <w:t>”</w:t>
            </w:r>
          </w:p>
        </w:tc>
      </w:tr>
      <w:tr w:rsidR="00460D7C" w:rsidRPr="004F6647" w:rsidTr="00B3551A">
        <w:trPr>
          <w:trHeight w:val="1200"/>
        </w:trPr>
        <w:tc>
          <w:tcPr>
            <w:tcW w:w="1845" w:type="dxa"/>
            <w:vMerge w:val="restart"/>
            <w:shd w:val="clear" w:color="000000" w:fill="FFFFFF"/>
            <w:hideMark/>
          </w:tcPr>
          <w:p w:rsidR="00F510C7" w:rsidRPr="004F6647" w:rsidRDefault="00F510C7" w:rsidP="00460D7C">
            <w:pPr>
              <w:jc w:val="center"/>
              <w:rPr>
                <w:b/>
                <w:bCs/>
              </w:rPr>
            </w:pPr>
            <w:r w:rsidRPr="004F6647">
              <w:rPr>
                <w:b/>
                <w:bCs/>
              </w:rPr>
              <w:t>Пассажирское обслуживание</w:t>
            </w:r>
          </w:p>
        </w:tc>
        <w:tc>
          <w:tcPr>
            <w:tcW w:w="7868" w:type="dxa"/>
            <w:shd w:val="clear" w:color="auto" w:fill="auto"/>
            <w:hideMark/>
          </w:tcPr>
          <w:p w:rsidR="00F510C7" w:rsidRPr="004F6647" w:rsidRDefault="00F510C7" w:rsidP="00460D7C">
            <w:r w:rsidRPr="004F6647">
              <w:t>Наличие у персонала, задействованного в процессе регистрации пассажиров, оформления багажа и ручной клади к перевозке:</w:t>
            </w:r>
            <w:r w:rsidRPr="004F6647">
              <w:br/>
              <w:t>- действующих сертификатов соответствующей категории по перевозке опасных грузов на воздушном транспорте.</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регистрации пассажиров, оформлени</w:t>
            </w:r>
            <w:r w:rsidR="00E938C7" w:rsidRPr="004F6647">
              <w:t>я</w:t>
            </w:r>
            <w:r w:rsidRPr="004F6647">
              <w:t xml:space="preserve"> багажа и ручной клади к перевозке:</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15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регистрации пассажиров, оформления багажа и ручной клади к перевозке:</w:t>
            </w:r>
            <w:r w:rsidRPr="004F6647">
              <w:br/>
              <w:t xml:space="preserve">- ведомости ознакомления/инструктажа по Технологии осуществления регистрации, оформления багажа и ручной клади к перевозке в </w:t>
            </w:r>
            <w:r w:rsidR="00636CB3" w:rsidRPr="004F6647">
              <w:t>аэропорту</w:t>
            </w:r>
            <w:r w:rsidRPr="004F6647">
              <w:t>.</w:t>
            </w:r>
          </w:p>
        </w:tc>
        <w:tc>
          <w:tcPr>
            <w:tcW w:w="5137" w:type="dxa"/>
            <w:shd w:val="clear" w:color="auto" w:fill="auto"/>
            <w:hideMark/>
          </w:tcPr>
          <w:p w:rsidR="00F510C7" w:rsidRPr="004F6647" w:rsidRDefault="00F510C7" w:rsidP="00460D7C">
            <w:r w:rsidRPr="004F6647">
              <w:t>Ведомость ознакомления</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регистрации пассажиров, оформления багажа и ручной клади к перевозке:</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 xml:space="preserve">. </w:t>
            </w:r>
          </w:p>
          <w:p w:rsidR="00F510C7" w:rsidRPr="004F6647" w:rsidRDefault="00F510C7" w:rsidP="00460D7C">
            <w:r w:rsidRPr="004F6647">
              <w:t>Ведомость ознакомления по факту прохождения обучения.</w:t>
            </w:r>
            <w:r w:rsidRPr="004F6647">
              <w:br/>
              <w:t>Если обучение сотрудников проходит сторонней организацие</w:t>
            </w:r>
            <w:r w:rsidR="00E24758" w:rsidRPr="004F6647">
              <w:t>й - Наличие копии лицензии учеб</w:t>
            </w:r>
            <w:r w:rsidRPr="004F6647">
              <w:t>ного заведения, подтверждающей право на данный вид деятельно</w:t>
            </w:r>
            <w:r w:rsidR="00E24758" w:rsidRPr="004F6647">
              <w:t xml:space="preserve">сти по данным учебным курсам и </w:t>
            </w:r>
            <w:r w:rsidRPr="004F6647">
              <w:lastRenderedPageBreak/>
              <w:t>Сертификат о прохождении обучения</w:t>
            </w:r>
          </w:p>
        </w:tc>
      </w:tr>
      <w:tr w:rsidR="00460D7C" w:rsidRPr="004F6647" w:rsidTr="00B3551A">
        <w:trPr>
          <w:trHeight w:val="3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английским языком на уровне не менее разговорного.</w:t>
            </w:r>
          </w:p>
        </w:tc>
        <w:tc>
          <w:tcPr>
            <w:tcW w:w="5137" w:type="dxa"/>
            <w:shd w:val="clear" w:color="auto" w:fill="auto"/>
            <w:hideMark/>
          </w:tcPr>
          <w:p w:rsidR="00F510C7" w:rsidRPr="004F6647" w:rsidRDefault="003009C5" w:rsidP="00460D7C">
            <w:r w:rsidRPr="004F6647">
              <w:t>Сертификат о прохождении обучения</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регистрации,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636CB3">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осуществления регистрации, оформления багажа и ручной клади к перевозке, согласованной с </w:t>
            </w:r>
            <w:r w:rsidR="00E938C7" w:rsidRPr="004F6647">
              <w:t>Главным оператором.</w:t>
            </w:r>
          </w:p>
        </w:tc>
        <w:tc>
          <w:tcPr>
            <w:tcW w:w="5137" w:type="dxa"/>
            <w:shd w:val="clear" w:color="auto" w:fill="auto"/>
            <w:hideMark/>
          </w:tcPr>
          <w:p w:rsidR="00F510C7" w:rsidRPr="004F6647" w:rsidRDefault="00F510C7" w:rsidP="003009C5">
            <w:r w:rsidRPr="004F6647">
              <w:t xml:space="preserve">Технология, подписанная руководством </w:t>
            </w:r>
            <w:r w:rsidR="00E938C7" w:rsidRPr="004F6647">
              <w:t>О</w:t>
            </w:r>
            <w:r w:rsidR="00636CB3" w:rsidRPr="004F6647">
              <w:t>ператора</w:t>
            </w:r>
            <w:r w:rsidRPr="004F6647">
              <w:t>,</w:t>
            </w:r>
            <w:r w:rsidR="00636CB3" w:rsidRPr="004F6647">
              <w:t xml:space="preserve"> согласованная с</w:t>
            </w:r>
            <w:r w:rsidR="00E938C7" w:rsidRPr="004F6647">
              <w:t xml:space="preserve"> Главным оператором.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E938C7">
            <w:r w:rsidRPr="004F6647">
              <w:t>Владение навыками работы в базовых системах реги</w:t>
            </w:r>
            <w:r w:rsidR="00F470CB" w:rsidRPr="004F6647">
              <w:t xml:space="preserve">страции аэропорта - SDCS </w:t>
            </w:r>
            <w:r w:rsidRPr="004F6647">
              <w:t>, LDCS, а также</w:t>
            </w:r>
            <w:r w:rsidR="00E938C7" w:rsidRPr="004F6647">
              <w:t xml:space="preserve"> ручного метода регистрации</w:t>
            </w:r>
            <w:r w:rsidRPr="004F6647">
              <w:t>.</w:t>
            </w:r>
          </w:p>
        </w:tc>
        <w:tc>
          <w:tcPr>
            <w:tcW w:w="5137" w:type="dxa"/>
            <w:shd w:val="clear" w:color="auto" w:fill="auto"/>
            <w:hideMark/>
          </w:tcPr>
          <w:p w:rsidR="00F510C7" w:rsidRPr="004F6647" w:rsidRDefault="00F510C7" w:rsidP="00460D7C">
            <w:r w:rsidRPr="004F6647">
              <w:t>Документ, подтверждающий факт прохождения обучения по навыкам работы в системах регистрации SITA DCS, VIDECOM, а также ручному методу регистрации</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Производственный персонал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регистрации:</w:t>
            </w:r>
            <w:r w:rsidRPr="004F6647">
              <w:br/>
              <w:t>- индивидуальных логинов и паролей для работы в системе регистрации.</w:t>
            </w:r>
          </w:p>
        </w:tc>
        <w:tc>
          <w:tcPr>
            <w:tcW w:w="5137" w:type="dxa"/>
            <w:shd w:val="clear" w:color="auto" w:fill="auto"/>
            <w:hideMark/>
          </w:tcPr>
          <w:p w:rsidR="00F510C7" w:rsidRPr="004F6647" w:rsidRDefault="00F510C7" w:rsidP="00636CB3">
            <w:r w:rsidRPr="004F6647">
              <w:t xml:space="preserve">Список ФИО сотрудников </w:t>
            </w:r>
            <w:r w:rsidR="00636CB3" w:rsidRPr="004F6647">
              <w:t>оператора</w:t>
            </w:r>
            <w:r w:rsidRPr="004F6647">
              <w:t xml:space="preserve"> и принадлежащих им кодов (sign in code)</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636CB3">
            <w:r w:rsidRPr="004F6647">
              <w:t>Наличие у персонала, задействованного в процессе ос</w:t>
            </w:r>
            <w:r w:rsidR="00636CB3" w:rsidRPr="004F6647">
              <w:t>у</w:t>
            </w:r>
            <w:r w:rsidRPr="004F6647">
              <w:t>ществления контроля посадки пассажиров (далее - персонал контроля посадки):</w:t>
            </w:r>
            <w:r w:rsidRPr="004F6647">
              <w:br/>
              <w:t>- действующих сертификатов соответствующей категории по перевозке опасных грузов на воздушном транспорте.</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обслуживания пассажиров:</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контроля посадки:</w:t>
            </w:r>
            <w:r w:rsidRPr="004F6647">
              <w:br/>
              <w:t>- ведомости ознакомления/инструктажа по Технологии обслуживания пассажиров при осуществлении к</w:t>
            </w:r>
            <w:r w:rsidR="00636CB3" w:rsidRPr="004F6647">
              <w:t>онтроля посадки рейсов в аэропорту Домодедово.</w:t>
            </w:r>
          </w:p>
        </w:tc>
        <w:tc>
          <w:tcPr>
            <w:tcW w:w="5137" w:type="dxa"/>
            <w:shd w:val="clear" w:color="auto" w:fill="auto"/>
            <w:hideMark/>
          </w:tcPr>
          <w:p w:rsidR="00F510C7" w:rsidRPr="004F6647" w:rsidRDefault="00F510C7" w:rsidP="00460D7C">
            <w:r w:rsidRPr="004F6647">
              <w:t>Ведомость ознакомления</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контроля посадки:</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w:t>
            </w:r>
          </w:p>
        </w:tc>
        <w:tc>
          <w:tcPr>
            <w:tcW w:w="5137" w:type="dxa"/>
            <w:shd w:val="clear" w:color="auto" w:fill="auto"/>
            <w:hideMark/>
          </w:tcPr>
          <w:p w:rsidR="00AB15DE" w:rsidRPr="004F6647" w:rsidRDefault="00F510C7" w:rsidP="00636CB3">
            <w:r w:rsidRPr="004F6647">
              <w:t>Если используют свои собственные учебные программы - Учебная программа с перечнем тем, курсов, предва</w:t>
            </w:r>
            <w:r w:rsidR="00636CB3" w:rsidRPr="004F6647">
              <w:t>рительно согласованная с аэропортом</w:t>
            </w:r>
          </w:p>
          <w:p w:rsidR="00636CB3" w:rsidRPr="004F6647" w:rsidRDefault="00F510C7" w:rsidP="00636CB3">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636CB3" w:rsidRPr="004F6647">
              <w:t>учебного</w:t>
            </w:r>
            <w:r w:rsidRPr="004F6647">
              <w:t xml:space="preserve"> заведения, подтверждающей право на д</w:t>
            </w:r>
            <w:r w:rsidR="00636CB3" w:rsidRPr="004F6647">
              <w:t>анный вид деятельности по данным учебным курсам.</w:t>
            </w:r>
          </w:p>
          <w:p w:rsidR="00F510C7" w:rsidRPr="004F6647" w:rsidRDefault="00F510C7" w:rsidP="00636CB3">
            <w:r w:rsidRPr="004F6647">
              <w:t>Сертификат о прохождении обучения</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контроля посадки:</w:t>
            </w:r>
            <w:r w:rsidRPr="004F6647">
              <w:br/>
              <w:t>- индивидуальных логинов и паролей для работы в системе регистрации.</w:t>
            </w:r>
          </w:p>
        </w:tc>
        <w:tc>
          <w:tcPr>
            <w:tcW w:w="5137" w:type="dxa"/>
            <w:shd w:val="clear" w:color="auto" w:fill="auto"/>
            <w:hideMark/>
          </w:tcPr>
          <w:p w:rsidR="00F510C7" w:rsidRPr="004F6647" w:rsidRDefault="00F510C7" w:rsidP="00636CB3">
            <w:r w:rsidRPr="004F6647">
              <w:t xml:space="preserve">Список ФИО сотрудников </w:t>
            </w:r>
            <w:r w:rsidR="00636CB3" w:rsidRPr="004F6647">
              <w:t>оператора</w:t>
            </w:r>
            <w:r w:rsidRPr="004F6647">
              <w:t xml:space="preserve"> и принадлежащих им кодов (sign in code)</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обслуживания пассажиров при осуществлении контроля посадки рейсов, согласованной </w:t>
            </w:r>
            <w:r w:rsidR="00947025" w:rsidRPr="004F6647">
              <w:t>с Главным оператором.</w:t>
            </w:r>
          </w:p>
        </w:tc>
        <w:tc>
          <w:tcPr>
            <w:tcW w:w="5137" w:type="dxa"/>
            <w:shd w:val="clear" w:color="auto" w:fill="auto"/>
            <w:hideMark/>
          </w:tcPr>
          <w:p w:rsidR="00F510C7" w:rsidRPr="004F6647" w:rsidRDefault="00F510C7" w:rsidP="00E4336E">
            <w:r w:rsidRPr="004F6647">
              <w:t xml:space="preserve">Технология, подписанная руководством </w:t>
            </w:r>
            <w:r w:rsidR="00947025" w:rsidRPr="004F6647">
              <w:t>О</w:t>
            </w:r>
            <w:r w:rsidR="00636CB3" w:rsidRPr="004F6647">
              <w:t>ператора</w:t>
            </w:r>
            <w:r w:rsidRPr="004F6647">
              <w:t>, согласованная с</w:t>
            </w:r>
            <w:r w:rsidR="00947025" w:rsidRPr="004F6647">
              <w:t xml:space="preserve"> Главным оператором.</w:t>
            </w:r>
          </w:p>
        </w:tc>
      </w:tr>
      <w:tr w:rsidR="00460D7C" w:rsidRPr="004F6647" w:rsidTr="00B3551A">
        <w:trPr>
          <w:trHeight w:val="3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английским языком на уровне не менее разговорного.</w:t>
            </w:r>
          </w:p>
        </w:tc>
        <w:tc>
          <w:tcPr>
            <w:tcW w:w="5137" w:type="dxa"/>
            <w:shd w:val="clear" w:color="auto" w:fill="auto"/>
            <w:hideMark/>
          </w:tcPr>
          <w:p w:rsidR="00F510C7" w:rsidRPr="004F6647" w:rsidRDefault="003009C5" w:rsidP="00460D7C">
            <w:r>
              <w:t>Сертификат о прохождении обучения</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контроля посадки,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460D7C">
            <w:r w:rsidRPr="004F6647">
              <w:t>Если используют свои собственные учебные программы - Учебная программа с перечнем тем, курсов, предва</w:t>
            </w:r>
            <w:r w:rsidR="00636CB3" w:rsidRPr="004F6647">
              <w:t>рительно согласованная с аэропортом</w:t>
            </w:r>
            <w:r w:rsidRPr="004F6647">
              <w:t>.</w:t>
            </w:r>
            <w:r w:rsidRPr="004F6647">
              <w:br/>
              <w:t>Если обучение сотрудников проходит сторонней организац</w:t>
            </w:r>
            <w:r w:rsidR="00636CB3" w:rsidRPr="004F6647">
              <w:t>ией - Наличие копии лицензии учеб</w:t>
            </w:r>
            <w:r w:rsidRPr="004F6647">
              <w:t>ного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947025">
            <w:r w:rsidRPr="004F6647">
              <w:t>Владение навыками работы в базовых системах регистр</w:t>
            </w:r>
            <w:r w:rsidR="00F470CB" w:rsidRPr="004F6647">
              <w:t>ации аэропорта - SDCS</w:t>
            </w:r>
            <w:r w:rsidRPr="004F6647">
              <w:t xml:space="preserve">, LDCS, а также </w:t>
            </w:r>
            <w:r w:rsidR="00947025" w:rsidRPr="004F6647">
              <w:t>ручного метода регистрации</w:t>
            </w:r>
            <w:r w:rsidRPr="004F6647">
              <w:t>.</w:t>
            </w:r>
          </w:p>
        </w:tc>
        <w:tc>
          <w:tcPr>
            <w:tcW w:w="5137" w:type="dxa"/>
            <w:shd w:val="clear" w:color="auto" w:fill="auto"/>
            <w:hideMark/>
          </w:tcPr>
          <w:p w:rsidR="00F510C7" w:rsidRPr="004F6647" w:rsidRDefault="00F510C7" w:rsidP="00460D7C">
            <w:r w:rsidRPr="004F6647">
              <w:t>Документ, подтверждающий факт прохождения обучения по навыкам работы в системах регистрации SITA DCS, VIDECOM, а также ручному методу посадки</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Персонал контроля посадки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комплектации багажа:</w:t>
            </w:r>
            <w:r w:rsidRPr="004F6647">
              <w:br/>
              <w:t>- действующих сертификатов соответствующей категории по перевозке опасных грузов на воздушном транспорте.</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комплектации багажа:</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обработки багажа:</w:t>
            </w:r>
            <w:r w:rsidRPr="004F6647">
              <w:br/>
              <w:t xml:space="preserve">- ведомости ознакомления/инструктажа по Технологии осуществления комплектации багажа, обработки трансферного багажа  в </w:t>
            </w:r>
            <w:r w:rsidR="00636CB3" w:rsidRPr="004F6647">
              <w:t>аэропорту</w:t>
            </w:r>
            <w:r w:rsidRPr="004F6647">
              <w:t>.</w:t>
            </w:r>
          </w:p>
        </w:tc>
        <w:tc>
          <w:tcPr>
            <w:tcW w:w="5137" w:type="dxa"/>
            <w:shd w:val="clear" w:color="auto" w:fill="auto"/>
            <w:hideMark/>
          </w:tcPr>
          <w:p w:rsidR="00F510C7" w:rsidRPr="004F6647" w:rsidRDefault="00F510C7" w:rsidP="00460D7C">
            <w:r w:rsidRPr="004F6647">
              <w:t>Ведомость ознакомления</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обработки багажа:</w:t>
            </w:r>
            <w:r w:rsidRPr="004F6647">
              <w:br/>
              <w:t>- сертификатов или иных документов, подтверждающих прохождение персоналом обучающего курса по клиентоориентированности.</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 xml:space="preserve">. </w:t>
            </w:r>
          </w:p>
          <w:p w:rsidR="00AB15DE" w:rsidRPr="004F6647" w:rsidRDefault="00F510C7" w:rsidP="00460D7C">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w:t>
            </w:r>
            <w:r w:rsidR="00AB15DE" w:rsidRPr="004F6647">
              <w:t>и по данныя учебным курсам.</w:t>
            </w:r>
          </w:p>
          <w:p w:rsidR="00F510C7" w:rsidRPr="004F6647" w:rsidRDefault="00F510C7" w:rsidP="00460D7C">
            <w:r w:rsidRPr="004F6647">
              <w:t>Сертификат о прохождении обучения</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обработки багажа:</w:t>
            </w:r>
            <w:r w:rsidRPr="004F6647">
              <w:br/>
              <w:t>- индивидуальных логинов и паролей для работы в информационных системах.</w:t>
            </w:r>
          </w:p>
        </w:tc>
        <w:tc>
          <w:tcPr>
            <w:tcW w:w="5137" w:type="dxa"/>
            <w:shd w:val="clear" w:color="auto" w:fill="auto"/>
            <w:hideMark/>
          </w:tcPr>
          <w:p w:rsidR="00F510C7" w:rsidRPr="004F6647" w:rsidRDefault="00F510C7" w:rsidP="00460D7C">
            <w:r w:rsidRPr="004F6647">
              <w:t xml:space="preserve">Список ФИО сотрудников </w:t>
            </w:r>
            <w:r w:rsidR="005F1A37" w:rsidRPr="004F6647">
              <w:t>оператор</w:t>
            </w:r>
            <w:r w:rsidRPr="004F6647">
              <w:t>а и принадлежащих им кодов (sign in code)</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обработки багажа,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комплектации багажа, обработки трансферного багажа, согласованной с </w:t>
            </w:r>
            <w:r w:rsidR="00947025" w:rsidRPr="004F6647">
              <w:t>Главным оператором.</w:t>
            </w:r>
          </w:p>
        </w:tc>
        <w:tc>
          <w:tcPr>
            <w:tcW w:w="5137" w:type="dxa"/>
            <w:shd w:val="clear" w:color="auto" w:fill="auto"/>
            <w:hideMark/>
          </w:tcPr>
          <w:p w:rsidR="00F510C7" w:rsidRPr="004F6647" w:rsidRDefault="00F510C7" w:rsidP="00460D7C">
            <w:r w:rsidRPr="004F6647">
              <w:t xml:space="preserve">Технология, подписанная руководством </w:t>
            </w:r>
            <w:r w:rsidR="005F1A37" w:rsidRPr="004F6647">
              <w:t>оператор</w:t>
            </w:r>
            <w:r w:rsidR="00E4336E">
              <w:t xml:space="preserve">а, </w:t>
            </w:r>
            <w:r w:rsidRPr="004F6647">
              <w:t xml:space="preserve">согласованная с </w:t>
            </w:r>
            <w:r w:rsidR="00636CB3" w:rsidRPr="004F6647">
              <w:t>аэропортом</w:t>
            </w:r>
            <w:r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навыками работы в ИС BRS, ИС SAC, навыки комплектации багажа вручную.</w:t>
            </w:r>
          </w:p>
        </w:tc>
        <w:tc>
          <w:tcPr>
            <w:tcW w:w="5137" w:type="dxa"/>
            <w:shd w:val="clear" w:color="auto" w:fill="auto"/>
            <w:hideMark/>
          </w:tcPr>
          <w:p w:rsidR="00F510C7" w:rsidRPr="004F6647" w:rsidRDefault="00F510C7" w:rsidP="00460D7C">
            <w:r w:rsidRPr="004F6647">
              <w:t>Документ, подтверждающий факт прохождения обучения по навыкам работы в ИС BRS, ИС SAC, а ручной сортировке багажа</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Персонал обработки багажа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выдачи багажа:</w:t>
            </w:r>
            <w:r w:rsidRPr="004F6647">
              <w:br/>
              <w:t>- действующих сертификатов соответствующей категории по перевозке опасных грузов на воздушном транспорте.</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выдачи багажа:</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выдачи багажа:</w:t>
            </w:r>
            <w:r w:rsidRPr="004F6647">
              <w:br/>
              <w:t xml:space="preserve">- ведомости ознакомления/инструктажа по Технологии выдачи багажа  в </w:t>
            </w:r>
            <w:r w:rsidR="00636CB3" w:rsidRPr="004F6647">
              <w:t>аэропорту</w:t>
            </w:r>
          </w:p>
        </w:tc>
        <w:tc>
          <w:tcPr>
            <w:tcW w:w="5137" w:type="dxa"/>
            <w:shd w:val="clear" w:color="auto" w:fill="auto"/>
            <w:hideMark/>
          </w:tcPr>
          <w:p w:rsidR="00F510C7" w:rsidRPr="004F6647" w:rsidRDefault="00F510C7" w:rsidP="00460D7C">
            <w:r w:rsidRPr="004F6647">
              <w:t>Ведомость ознакомления</w:t>
            </w:r>
          </w:p>
        </w:tc>
      </w:tr>
      <w:tr w:rsidR="00460D7C" w:rsidRPr="004F6647" w:rsidTr="00B50CC3">
        <w:trPr>
          <w:trHeight w:val="3398"/>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выдачи багажа:</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 – для персонала, работающего в зоне выдачи багажа и взаимодействующего с пассажирами</w:t>
            </w:r>
            <w:r w:rsidR="00B50CC3" w:rsidRPr="004F6647">
              <w:t>.</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w:t>
            </w:r>
          </w:p>
          <w:p w:rsidR="00F510C7" w:rsidRPr="004F6647" w:rsidRDefault="00F510C7" w:rsidP="00460D7C">
            <w:pPr>
              <w:rPr>
                <w:lang w:val="en-US"/>
              </w:rPr>
            </w:pPr>
            <w:r w:rsidRPr="004F6647">
              <w:t>Ведомость ознакомления по факту прохождения обучения.</w:t>
            </w:r>
            <w:r w:rsidRPr="004F6647">
              <w:br/>
              <w:t>Если обучение сотрудников проходит сторонней организацие</w:t>
            </w:r>
            <w:r w:rsidR="005F1A37" w:rsidRPr="004F6647">
              <w:t>й - Наличие копии лицензии учеб</w:t>
            </w:r>
            <w:r w:rsidRPr="004F6647">
              <w:t>ного заведения, подтверждающей право на д</w:t>
            </w:r>
            <w:r w:rsidR="005F1A37" w:rsidRPr="004F6647">
              <w:t>анный вид деятельности по данным учебным курсам.</w:t>
            </w:r>
            <w:r w:rsidRPr="004F6647">
              <w:t xml:space="preserve"> Сертификат о прохождении обучения</w:t>
            </w:r>
            <w:r w:rsidR="00B50CC3" w:rsidRPr="004F6647">
              <w:rPr>
                <w:lang w:val="en-US"/>
              </w:rPr>
              <w:t>.</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выдачи багажа:</w:t>
            </w:r>
            <w:r w:rsidRPr="004F6647">
              <w:br/>
              <w:t>- индивидуальных логинов и паролей для работы в информационных системах.</w:t>
            </w:r>
          </w:p>
        </w:tc>
        <w:tc>
          <w:tcPr>
            <w:tcW w:w="5137" w:type="dxa"/>
            <w:shd w:val="clear" w:color="auto" w:fill="auto"/>
            <w:hideMark/>
          </w:tcPr>
          <w:p w:rsidR="00F510C7" w:rsidRPr="004F6647" w:rsidRDefault="00F510C7" w:rsidP="00460D7C">
            <w:r w:rsidRPr="004F6647">
              <w:t xml:space="preserve">Список ФИО сотрудников </w:t>
            </w:r>
            <w:r w:rsidR="005F1A37" w:rsidRPr="004F6647">
              <w:t>оператор</w:t>
            </w:r>
            <w:r w:rsidRPr="004F6647">
              <w:t>а и принадлежащих им кодов с указанием ИС</w:t>
            </w:r>
            <w:r w:rsidR="00B50CC3" w:rsidRPr="004F6647">
              <w:t>.</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выдачи багажа,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Если обучение сотрудников проходит сторонней организацией</w:t>
            </w:r>
            <w:r w:rsidR="00AB15DE" w:rsidRPr="004F6647">
              <w:t xml:space="preserve"> - Наличие копии лицензии учебн</w:t>
            </w:r>
            <w:r w:rsidRPr="004F6647">
              <w:t>ого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выдачи багажа, согласованной с </w:t>
            </w:r>
            <w:r w:rsidR="00947025" w:rsidRPr="004F6647">
              <w:t xml:space="preserve"> Главным оператором.</w:t>
            </w:r>
          </w:p>
        </w:tc>
        <w:tc>
          <w:tcPr>
            <w:tcW w:w="5137" w:type="dxa"/>
            <w:shd w:val="clear" w:color="auto" w:fill="auto"/>
            <w:hideMark/>
          </w:tcPr>
          <w:p w:rsidR="00F510C7" w:rsidRPr="004F6647" w:rsidRDefault="00E4336E" w:rsidP="00460D7C">
            <w:r>
              <w:t>Технология, подписанная руководством оператора, согласованная с Главным оператором</w:t>
            </w:r>
            <w:r w:rsidR="00947025"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английским языком на уровне не менее разговорного – для персонала, работающего в зоне выдачи багажа и взаимодействующего с пассажирами.</w:t>
            </w:r>
          </w:p>
        </w:tc>
        <w:tc>
          <w:tcPr>
            <w:tcW w:w="5137" w:type="dxa"/>
            <w:shd w:val="clear" w:color="auto" w:fill="auto"/>
            <w:hideMark/>
          </w:tcPr>
          <w:p w:rsidR="00F510C7" w:rsidRPr="004F6647" w:rsidRDefault="003009C5" w:rsidP="00460D7C">
            <w:pPr>
              <w:rPr>
                <w:lang w:val="en-US"/>
              </w:rPr>
            </w:pPr>
            <w:r>
              <w:t>Сертификат о прохождении обучения</w:t>
            </w:r>
            <w:r w:rsidR="00B50CC3" w:rsidRPr="004F6647">
              <w:rPr>
                <w:lang w:val="en-US"/>
              </w:rPr>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r w:rsidR="00B50CC3"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Производственный персонал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r w:rsidR="00B50CC3" w:rsidRPr="004F6647">
              <w:t>.</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обслуживания пассажиров в части розыска и хранения багажа:</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pPr>
              <w:rPr>
                <w:lang w:val="en-US"/>
              </w:rPr>
            </w:pPr>
            <w:r w:rsidRPr="004F6647">
              <w:t>Копия лицензии данной организации</w:t>
            </w:r>
            <w:r w:rsidR="00B50CC3" w:rsidRPr="004F6647">
              <w:rPr>
                <w:lang w:val="en-US"/>
              </w:rPr>
              <w:t>.</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розыска и хранения багажа:</w:t>
            </w:r>
            <w:r w:rsidRPr="004F6647">
              <w:br/>
              <w:t xml:space="preserve">- ведомости ознакомления/инструктажа по Технологии осуществления розыска и хранения багажа в </w:t>
            </w:r>
            <w:r w:rsidR="00636CB3" w:rsidRPr="004F6647">
              <w:t>аэропорту</w:t>
            </w:r>
            <w:r w:rsidR="00B50CC3" w:rsidRPr="004F6647">
              <w:t>.</w:t>
            </w:r>
          </w:p>
        </w:tc>
        <w:tc>
          <w:tcPr>
            <w:tcW w:w="5137" w:type="dxa"/>
            <w:shd w:val="clear" w:color="auto" w:fill="auto"/>
            <w:hideMark/>
          </w:tcPr>
          <w:p w:rsidR="00F510C7" w:rsidRPr="004F6647" w:rsidRDefault="00F510C7" w:rsidP="00460D7C">
            <w:pPr>
              <w:rPr>
                <w:lang w:val="en-US"/>
              </w:rPr>
            </w:pPr>
            <w:r w:rsidRPr="004F6647">
              <w:t>Ведомость ознакомления</w:t>
            </w:r>
            <w:r w:rsidR="00B50CC3" w:rsidRPr="004F6647">
              <w:rPr>
                <w:lang w:val="en-US"/>
              </w:rPr>
              <w:t>.</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розыска и хранения багажа:</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 xml:space="preserve">. </w:t>
            </w:r>
          </w:p>
          <w:p w:rsidR="00AB15DE" w:rsidRPr="004F6647" w:rsidRDefault="00F510C7" w:rsidP="00460D7C">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w:t>
            </w:r>
            <w:r w:rsidR="005319EB">
              <w:t>сти по данным</w:t>
            </w:r>
            <w:r w:rsidR="00AB15DE" w:rsidRPr="004F6647">
              <w:t xml:space="preserve"> учебным курсам.</w:t>
            </w:r>
          </w:p>
          <w:p w:rsidR="00F510C7" w:rsidRPr="004F6647" w:rsidRDefault="00F510C7" w:rsidP="00460D7C">
            <w:r w:rsidRPr="004F6647">
              <w:t>Сертификат о прохождении обучения</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розыска и хранения багажа:</w:t>
            </w:r>
            <w:r w:rsidRPr="004F6647">
              <w:br/>
              <w:t>- индивидуальных логинов и паролей для работы в ИС World Tracer.</w:t>
            </w:r>
          </w:p>
        </w:tc>
        <w:tc>
          <w:tcPr>
            <w:tcW w:w="5137" w:type="dxa"/>
            <w:shd w:val="clear" w:color="auto" w:fill="auto"/>
            <w:hideMark/>
          </w:tcPr>
          <w:p w:rsidR="00F510C7" w:rsidRPr="004F6647" w:rsidRDefault="00F510C7" w:rsidP="00460D7C">
            <w:r w:rsidRPr="004F6647">
              <w:t xml:space="preserve">Список ФИО сотрудников </w:t>
            </w:r>
            <w:r w:rsidR="005F1A37" w:rsidRPr="004F6647">
              <w:t>оператор</w:t>
            </w:r>
            <w:r w:rsidRPr="004F6647">
              <w:t>а и принадлежащих им кодов с указанием ИС</w:t>
            </w:r>
            <w:r w:rsidR="00B50CC3"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осуществления розыска и хранения багажа, согласованной с </w:t>
            </w:r>
            <w:r w:rsidR="00947025" w:rsidRPr="004F6647">
              <w:t>Главным оператором.</w:t>
            </w:r>
          </w:p>
        </w:tc>
        <w:tc>
          <w:tcPr>
            <w:tcW w:w="5137" w:type="dxa"/>
            <w:shd w:val="clear" w:color="auto" w:fill="auto"/>
            <w:hideMark/>
          </w:tcPr>
          <w:p w:rsidR="00F510C7" w:rsidRPr="004F6647" w:rsidRDefault="00E4336E" w:rsidP="00460D7C">
            <w:r>
              <w:t>Технология, подписанная руководством оператора, согласованная с Главным оператором</w:t>
            </w:r>
            <w:r w:rsidR="00947025" w:rsidRPr="004F6647">
              <w:t>.</w:t>
            </w:r>
          </w:p>
        </w:tc>
      </w:tr>
      <w:tr w:rsidR="00460D7C" w:rsidRPr="004F6647" w:rsidTr="00B3551A">
        <w:trPr>
          <w:trHeight w:val="3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английским языком на уровне не менее разговорного.</w:t>
            </w:r>
          </w:p>
        </w:tc>
        <w:tc>
          <w:tcPr>
            <w:tcW w:w="5137" w:type="dxa"/>
            <w:shd w:val="clear" w:color="auto" w:fill="auto"/>
            <w:hideMark/>
          </w:tcPr>
          <w:p w:rsidR="00F510C7" w:rsidRPr="004F6647" w:rsidRDefault="003009C5" w:rsidP="00460D7C">
            <w:pPr>
              <w:rPr>
                <w:lang w:val="en-US"/>
              </w:rPr>
            </w:pPr>
            <w:r>
              <w:t>Сертификат о прохождении обучения</w:t>
            </w:r>
            <w:r w:rsidR="00B50CC3" w:rsidRPr="004F6647">
              <w:rPr>
                <w:lang w:val="en-US"/>
              </w:rPr>
              <w:t>.</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розыска и хранения багажа,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r w:rsidR="00B50CC3"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навыками работы в информационной системе World Tracer.</w:t>
            </w:r>
          </w:p>
        </w:tc>
        <w:tc>
          <w:tcPr>
            <w:tcW w:w="5137" w:type="dxa"/>
            <w:shd w:val="clear" w:color="auto" w:fill="auto"/>
            <w:hideMark/>
          </w:tcPr>
          <w:p w:rsidR="00F510C7" w:rsidRPr="004F6647" w:rsidRDefault="00F510C7" w:rsidP="00460D7C">
            <w:r w:rsidRPr="004F6647">
              <w:t>Документ, подтверждающий факт прохождения обучения по навыкам работы в ИС World Tracer.</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Персонал розыска и хранения багажа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r w:rsidR="00B50CC3" w:rsidRPr="004F6647">
              <w:t>.</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сопровождения пассажиров (MAAS, UM, INAD, Crew) (далее - персонал сопровождения):</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w:t>
            </w:r>
            <w:r w:rsidR="00AB15DE" w:rsidRPr="004F6647">
              <w:t>давать подобные учебные курсы)</w:t>
            </w:r>
          </w:p>
          <w:p w:rsidR="00F510C7" w:rsidRPr="004F6647" w:rsidRDefault="00F510C7" w:rsidP="00460D7C">
            <w:pPr>
              <w:rPr>
                <w:lang w:val="en-US"/>
              </w:rPr>
            </w:pPr>
            <w:r w:rsidRPr="004F6647">
              <w:t>Копия лицензии данной организации</w:t>
            </w:r>
            <w:r w:rsidR="00B50CC3" w:rsidRPr="004F6647">
              <w:rPr>
                <w:lang w:val="en-US"/>
              </w:rPr>
              <w:t>.</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обслуживания пассажиров:</w:t>
            </w:r>
            <w:r w:rsidRPr="004F6647">
              <w:br/>
              <w:t xml:space="preserve">- ведомости ознакомления/инструктажа по Технологии обслуживания пассажиров особых категорий в </w:t>
            </w:r>
            <w:r w:rsidR="00636CB3" w:rsidRPr="004F6647">
              <w:t>аэропорту</w:t>
            </w:r>
            <w:r w:rsidR="00B50CC3" w:rsidRPr="004F6647">
              <w:t>.</w:t>
            </w:r>
          </w:p>
        </w:tc>
        <w:tc>
          <w:tcPr>
            <w:tcW w:w="5137" w:type="dxa"/>
            <w:shd w:val="clear" w:color="auto" w:fill="auto"/>
            <w:hideMark/>
          </w:tcPr>
          <w:p w:rsidR="00F510C7" w:rsidRPr="004F6647" w:rsidRDefault="00F510C7" w:rsidP="00460D7C">
            <w:pPr>
              <w:rPr>
                <w:lang w:val="en-US"/>
              </w:rPr>
            </w:pPr>
            <w:r w:rsidRPr="004F6647">
              <w:t>Ведомость ознакомления</w:t>
            </w:r>
            <w:r w:rsidR="00B50CC3" w:rsidRPr="004F6647">
              <w:rPr>
                <w:lang w:val="en-US"/>
              </w:rPr>
              <w:t>.</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сопровождения:</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 xml:space="preserve">. </w:t>
            </w:r>
          </w:p>
          <w:p w:rsidR="00AB15DE" w:rsidRPr="004F6647" w:rsidRDefault="00F510C7" w:rsidP="00460D7C">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w:t>
            </w:r>
            <w:r w:rsidR="00AB15DE" w:rsidRPr="004F6647">
              <w:t>ости по данныя учебным курсам.</w:t>
            </w:r>
          </w:p>
          <w:p w:rsidR="00F510C7" w:rsidRPr="004F6647" w:rsidRDefault="00F510C7" w:rsidP="00460D7C">
            <w:pPr>
              <w:rPr>
                <w:lang w:val="en-US"/>
              </w:rPr>
            </w:pPr>
            <w:r w:rsidRPr="004F6647">
              <w:t>Сертификат о прохождении обучения</w:t>
            </w:r>
            <w:r w:rsidR="00B50CC3" w:rsidRPr="004F6647">
              <w:rPr>
                <w:lang w:val="en-US"/>
              </w:rPr>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обслуживания пассажиров особых категорий, согласованной с </w:t>
            </w:r>
            <w:r w:rsidR="00947025" w:rsidRPr="004F6647">
              <w:t>Главным оператором.</w:t>
            </w:r>
          </w:p>
        </w:tc>
        <w:tc>
          <w:tcPr>
            <w:tcW w:w="5137" w:type="dxa"/>
            <w:shd w:val="clear" w:color="auto" w:fill="auto"/>
            <w:hideMark/>
          </w:tcPr>
          <w:p w:rsidR="00F510C7" w:rsidRPr="004F6647" w:rsidRDefault="00E4336E" w:rsidP="00460D7C">
            <w:r>
              <w:t>Технология, подписанная руководством оператора, согласованная с Главным оператором</w:t>
            </w:r>
            <w:r w:rsidR="00947025" w:rsidRPr="004F6647">
              <w:t>.</w:t>
            </w:r>
          </w:p>
        </w:tc>
      </w:tr>
      <w:tr w:rsidR="00460D7C" w:rsidRPr="004F6647" w:rsidTr="00B3551A">
        <w:trPr>
          <w:trHeight w:val="3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английским языком на уровне не менее разговорного.</w:t>
            </w:r>
          </w:p>
        </w:tc>
        <w:tc>
          <w:tcPr>
            <w:tcW w:w="5137" w:type="dxa"/>
            <w:shd w:val="clear" w:color="auto" w:fill="auto"/>
            <w:hideMark/>
          </w:tcPr>
          <w:p w:rsidR="00F510C7" w:rsidRPr="004F6647" w:rsidRDefault="003009C5" w:rsidP="00460D7C">
            <w:r>
              <w:t>Сертификат о прохождении обучения</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сопровождения,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r w:rsidR="00B50CC3"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Производственный персонал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r w:rsidR="00B50CC3" w:rsidRPr="004F6647">
              <w:t>.</w:t>
            </w:r>
          </w:p>
        </w:tc>
      </w:tr>
      <w:tr w:rsidR="00460D7C" w:rsidRPr="004F6647" w:rsidTr="00B3551A">
        <w:trPr>
          <w:trHeight w:val="15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сопровождения пассажиров категории PRM (далее - персонал сопровождения PRM):</w:t>
            </w:r>
            <w:r w:rsidRPr="004F6647">
              <w:br/>
              <w:t xml:space="preserve">- ведомости ознакомления/инструктажа по Технологии обслуживания пассажиров категории PRM в </w:t>
            </w:r>
            <w:r w:rsidR="00636CB3" w:rsidRPr="004F6647">
              <w:t>аэропорту</w:t>
            </w:r>
            <w:r w:rsidR="00B50CC3" w:rsidRPr="004F6647">
              <w:t>.</w:t>
            </w:r>
          </w:p>
        </w:tc>
        <w:tc>
          <w:tcPr>
            <w:tcW w:w="5137" w:type="dxa"/>
            <w:shd w:val="clear" w:color="auto" w:fill="auto"/>
            <w:hideMark/>
          </w:tcPr>
          <w:p w:rsidR="00F510C7" w:rsidRPr="004F6647" w:rsidRDefault="00F510C7" w:rsidP="00460D7C">
            <w:pPr>
              <w:rPr>
                <w:lang w:val="en-US"/>
              </w:rPr>
            </w:pPr>
            <w:r w:rsidRPr="004F6647">
              <w:t>Ведомость ознакомления</w:t>
            </w:r>
            <w:r w:rsidR="00B50CC3" w:rsidRPr="004F6647">
              <w:rPr>
                <w:lang w:val="en-US"/>
              </w:rPr>
              <w:t>.</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сопровождения PRM:</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w:t>
            </w:r>
          </w:p>
          <w:p w:rsidR="00F510C7" w:rsidRPr="004F6647" w:rsidRDefault="00F510C7" w:rsidP="00460D7C">
            <w:pPr>
              <w:rPr>
                <w:lang w:val="en-US"/>
              </w:rPr>
            </w:pPr>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w:t>
            </w:r>
            <w:r w:rsidR="00AB15DE" w:rsidRPr="004F6647">
              <w:t>ости по данныя учебным курсам.</w:t>
            </w:r>
            <w:r w:rsidRPr="004F6647">
              <w:t xml:space="preserve"> Сертификат о прохождении обучения</w:t>
            </w:r>
            <w:r w:rsidR="00B50CC3" w:rsidRPr="004F6647">
              <w:rPr>
                <w:lang w:val="en-US"/>
              </w:rPr>
              <w:t>.</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сопровождения PRM:</w:t>
            </w:r>
            <w:r w:rsidRPr="004F6647">
              <w:br/>
              <w:t>- сертификатов или иных документов, подтверждающих прохождение персоналом обучающего курса по Организации обслуживания и оказания помощи пассажирам с инвалидностью на воздушном транспорте.</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 xml:space="preserve">. </w:t>
            </w:r>
          </w:p>
          <w:p w:rsidR="00AB15DE" w:rsidRPr="004F6647" w:rsidRDefault="00F510C7" w:rsidP="00460D7C">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w:t>
            </w:r>
            <w:r w:rsidR="009E1351" w:rsidRPr="004F6647">
              <w:t>сти по данным</w:t>
            </w:r>
            <w:r w:rsidR="00AB15DE" w:rsidRPr="004F6647">
              <w:t xml:space="preserve"> учебным курсам.</w:t>
            </w:r>
          </w:p>
          <w:p w:rsidR="00F510C7" w:rsidRPr="004F6647" w:rsidRDefault="00F510C7" w:rsidP="00460D7C">
            <w:pPr>
              <w:rPr>
                <w:lang w:val="en-US"/>
              </w:rPr>
            </w:pPr>
            <w:r w:rsidRPr="004F6647">
              <w:t>Сертификат о прохождении обучения</w:t>
            </w:r>
            <w:r w:rsidR="00B50CC3" w:rsidRPr="004F6647">
              <w:rPr>
                <w:lang w:val="en-US"/>
              </w:rPr>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обслуживания пассажиров категории PRM, согласованной с </w:t>
            </w:r>
            <w:r w:rsidR="00947025" w:rsidRPr="004F6647">
              <w:t>Главным оператором.</w:t>
            </w:r>
          </w:p>
        </w:tc>
        <w:tc>
          <w:tcPr>
            <w:tcW w:w="5137" w:type="dxa"/>
            <w:shd w:val="clear" w:color="auto" w:fill="auto"/>
            <w:hideMark/>
          </w:tcPr>
          <w:p w:rsidR="00F510C7" w:rsidRPr="004F6647" w:rsidRDefault="00E4336E" w:rsidP="00460D7C">
            <w:r>
              <w:t>Технология, подписанная руководством оператора, согласованная с Главным оператором</w:t>
            </w:r>
            <w:r w:rsidR="00947025" w:rsidRPr="004F6647">
              <w:t>.</w:t>
            </w:r>
          </w:p>
        </w:tc>
      </w:tr>
      <w:tr w:rsidR="00460D7C" w:rsidRPr="004F6647" w:rsidTr="00B3551A">
        <w:trPr>
          <w:trHeight w:val="3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английским языком на уровне не менее разговорного.</w:t>
            </w:r>
          </w:p>
        </w:tc>
        <w:tc>
          <w:tcPr>
            <w:tcW w:w="5137" w:type="dxa"/>
            <w:shd w:val="clear" w:color="auto" w:fill="auto"/>
            <w:hideMark/>
          </w:tcPr>
          <w:p w:rsidR="00F510C7" w:rsidRPr="004F6647" w:rsidRDefault="003009C5" w:rsidP="00460D7C">
            <w:pPr>
              <w:rPr>
                <w:lang w:val="en-US"/>
              </w:rPr>
            </w:pPr>
            <w:r>
              <w:t>Сертификат о прохождении обучения</w:t>
            </w:r>
            <w:r w:rsidR="00B50CC3" w:rsidRPr="004F6647">
              <w:rPr>
                <w:lang w:val="en-US"/>
              </w:rPr>
              <w:t>.</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первоначальному курсу подготовки персонала, программ по повышению квалификации/переподготовки (refreshment), программ по подготовке персонала к ОЗП/ВЛП.</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r w:rsidR="00B50CC3"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Персонал сопровождения PRM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r w:rsidR="00B50CC3" w:rsidRPr="004F6647">
              <w:t>.</w:t>
            </w:r>
          </w:p>
        </w:tc>
      </w:tr>
      <w:tr w:rsidR="00460D7C" w:rsidRPr="004F6647" w:rsidTr="00B3551A">
        <w:trPr>
          <w:trHeight w:val="900"/>
        </w:trPr>
        <w:tc>
          <w:tcPr>
            <w:tcW w:w="1845" w:type="dxa"/>
            <w:vMerge w:val="restart"/>
            <w:shd w:val="clear" w:color="auto" w:fill="auto"/>
            <w:hideMark/>
          </w:tcPr>
          <w:p w:rsidR="00F510C7" w:rsidRPr="004F6647" w:rsidRDefault="00F510C7" w:rsidP="00460D7C">
            <w:pPr>
              <w:jc w:val="center"/>
              <w:rPr>
                <w:b/>
                <w:bCs/>
              </w:rPr>
            </w:pPr>
            <w:r w:rsidRPr="004F6647">
              <w:rPr>
                <w:b/>
                <w:bCs/>
              </w:rPr>
              <w:lastRenderedPageBreak/>
              <w:t>  Перронное обслуживание</w:t>
            </w: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обработки багажа, груза, почты на перроне:</w:t>
            </w:r>
            <w:r w:rsidRPr="004F6647">
              <w:br/>
              <w:t>- действующих сертификатов соответствующей категории по перевозке опасных грузов на воздушном транспорте.</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pPr>
              <w:rPr>
                <w:lang w:val="en-US"/>
              </w:rPr>
            </w:pPr>
            <w:r w:rsidRPr="004F6647">
              <w:t>Копия лицензии данной организации</w:t>
            </w:r>
            <w:r w:rsidR="00B50CC3" w:rsidRPr="004F6647">
              <w:rPr>
                <w:lang w:val="en-US"/>
              </w:rPr>
              <w:t>.</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процессах перронного обслуживания ВС:</w:t>
            </w:r>
            <w:r w:rsidRPr="004F6647">
              <w:br/>
              <w:t>- действующих сертификатов по авиационной безопасности.</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pPr>
              <w:rPr>
                <w:lang w:val="en-US"/>
              </w:rPr>
            </w:pPr>
            <w:r w:rsidRPr="004F6647">
              <w:t>Копия лицензии данной организации</w:t>
            </w:r>
            <w:r w:rsidR="00B50CC3" w:rsidRPr="004F6647">
              <w:rPr>
                <w:lang w:val="en-US"/>
              </w:rPr>
              <w:t>.</w:t>
            </w:r>
          </w:p>
        </w:tc>
      </w:tr>
      <w:tr w:rsidR="00460D7C" w:rsidRPr="004F6647" w:rsidTr="00B3551A">
        <w:trPr>
          <w:trHeight w:val="27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процедурах перронного обслуживания ВС (взаимодействующих с АК):</w:t>
            </w:r>
            <w:r w:rsidRPr="004F6647">
              <w:br/>
              <w:t>- сертификатов или иных документов, подтверждающих прохождение персоналом первой линии обучающего курса по клиентоориентированности (включая базовые навыки взаимодействия с клиентами, общение при сопротивлениях и возражениях клиентов, эффективное деловое взаимодействие).</w:t>
            </w:r>
          </w:p>
        </w:tc>
        <w:tc>
          <w:tcPr>
            <w:tcW w:w="5137" w:type="dxa"/>
            <w:shd w:val="clear" w:color="auto" w:fill="auto"/>
            <w:hideMark/>
          </w:tcPr>
          <w:p w:rsidR="00AB15DE"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00AB15DE" w:rsidRPr="004F6647">
              <w:t>.</w:t>
            </w:r>
          </w:p>
          <w:p w:rsidR="00AB15DE" w:rsidRPr="004F6647" w:rsidRDefault="00F510C7" w:rsidP="00460D7C">
            <w:r w:rsidRPr="004F6647">
              <w:t>Ведомость ознакомления по факту прохождения обучения.</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w:t>
            </w:r>
            <w:r w:rsidR="00AB15DE" w:rsidRPr="004F6647">
              <w:t>ости по данным учебным курсам.</w:t>
            </w:r>
          </w:p>
          <w:p w:rsidR="00F510C7" w:rsidRPr="004F6647" w:rsidRDefault="00F510C7" w:rsidP="00460D7C">
            <w:pPr>
              <w:rPr>
                <w:lang w:val="en-US"/>
              </w:rPr>
            </w:pPr>
            <w:r w:rsidRPr="004F6647">
              <w:t xml:space="preserve"> Сертификат о прохождении обучения</w:t>
            </w:r>
            <w:r w:rsidR="00B50CC3" w:rsidRPr="004F6647">
              <w:rPr>
                <w:lang w:val="en-US"/>
              </w:rPr>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Сотрудники, взаимо</w:t>
            </w:r>
            <w:r w:rsidR="00812AC8" w:rsidRPr="004F6647">
              <w:t>действующие с представителями А</w:t>
            </w:r>
            <w:r w:rsidRPr="004F6647">
              <w:t>К международных рейсов должны владеть английским языком на уровне не менее разговорного.</w:t>
            </w:r>
          </w:p>
        </w:tc>
        <w:tc>
          <w:tcPr>
            <w:tcW w:w="5137" w:type="dxa"/>
            <w:shd w:val="clear" w:color="auto" w:fill="auto"/>
            <w:hideMark/>
          </w:tcPr>
          <w:p w:rsidR="00F510C7" w:rsidRPr="004F6647" w:rsidRDefault="003009C5" w:rsidP="00460D7C">
            <w:pPr>
              <w:rPr>
                <w:lang w:val="en-US"/>
              </w:rPr>
            </w:pPr>
            <w:r>
              <w:t>Сертификат о прохождении обучения</w:t>
            </w:r>
            <w:r w:rsidR="00B50CC3" w:rsidRPr="004F6647">
              <w:rPr>
                <w:lang w:val="en-US"/>
              </w:rPr>
              <w:t>.</w:t>
            </w:r>
          </w:p>
        </w:tc>
      </w:tr>
      <w:tr w:rsidR="00460D7C" w:rsidRPr="004F6647" w:rsidTr="00B3551A">
        <w:trPr>
          <w:trHeight w:val="1785"/>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курсу подготовки персонала к перронному обслуживанию воздушных судов (в зависимости от вида работ): управление дверями воздушного судна; защита ВС от наземного обледенения; управление напольной механизацией ВС</w:t>
            </w:r>
            <w:r w:rsidR="00B50CC3" w:rsidRPr="004F6647">
              <w:t>.</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документа, подтверждающего право </w:t>
            </w:r>
            <w:r w:rsidR="00812AC8" w:rsidRPr="004F6647">
              <w:t xml:space="preserve">оперативно-техническое обслуживание (далее </w:t>
            </w:r>
            <w:r w:rsidRPr="004F6647">
              <w:t>ОТО</w:t>
            </w:r>
            <w:r w:rsidR="00812AC8" w:rsidRPr="004F6647">
              <w:t xml:space="preserve">) </w:t>
            </w:r>
            <w:r w:rsidRPr="004F6647">
              <w:t xml:space="preserve"> ВС по типу</w:t>
            </w:r>
            <w:r w:rsidR="00B50CC3" w:rsidRPr="004F6647">
              <w:t>.</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pPr>
              <w:rPr>
                <w:lang w:val="en-US"/>
              </w:rPr>
            </w:pPr>
            <w:r w:rsidRPr="004F6647">
              <w:t>Копия лицензии данной организации</w:t>
            </w:r>
            <w:r w:rsidR="00B50CC3" w:rsidRPr="004F6647">
              <w:rPr>
                <w:lang w:val="en-US"/>
              </w:rPr>
              <w:t>.</w:t>
            </w:r>
          </w:p>
        </w:tc>
      </w:tr>
      <w:tr w:rsidR="00460D7C" w:rsidRPr="004F6647" w:rsidTr="00B3551A">
        <w:trPr>
          <w:trHeight w:val="21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учебных программ по курсу подготовки персонала к перронному обслуживанию воздушных судов (ответственных за встречу/выпуск ВС, управление спецтранспортом) к ОЗП/ВЛП.</w:t>
            </w:r>
          </w:p>
        </w:tc>
        <w:tc>
          <w:tcPr>
            <w:tcW w:w="5137" w:type="dxa"/>
            <w:shd w:val="clear" w:color="auto" w:fill="auto"/>
            <w:hideMark/>
          </w:tcPr>
          <w:p w:rsidR="00F510C7" w:rsidRPr="004F6647" w:rsidRDefault="00F510C7" w:rsidP="00460D7C">
            <w:r w:rsidRPr="004F6647">
              <w:t xml:space="preserve">Если используют свои собственные учебные программы - Учебная программа с перечнем тем, курсов, предварительно согласованная с </w:t>
            </w:r>
            <w:r w:rsidR="00636CB3" w:rsidRPr="004F6647">
              <w:t>аэропортом</w:t>
            </w:r>
            <w:r w:rsidRPr="004F6647">
              <w:t>.</w:t>
            </w:r>
            <w:r w:rsidRPr="004F6647">
              <w:br/>
              <w:t xml:space="preserve">Если обучение сотрудников проходит сторонней организацией - Наличие копии лицензии </w:t>
            </w:r>
            <w:r w:rsidR="00887437" w:rsidRPr="004F6647">
              <w:t>учебного</w:t>
            </w:r>
            <w:r w:rsidRPr="004F6647">
              <w:t xml:space="preserve"> заведения, подтверждающей право на данный вид деятельности по данным учебным курсам.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осуществления встречи/выпуска (процессы обслуживания ВС на перроне), согласованной с </w:t>
            </w:r>
            <w:r w:rsidR="00947025" w:rsidRPr="004F6647">
              <w:t>Главным оператором.</w:t>
            </w:r>
          </w:p>
        </w:tc>
        <w:tc>
          <w:tcPr>
            <w:tcW w:w="5137" w:type="dxa"/>
            <w:shd w:val="clear" w:color="auto" w:fill="auto"/>
            <w:hideMark/>
          </w:tcPr>
          <w:p w:rsidR="00F510C7" w:rsidRPr="004F6647" w:rsidRDefault="00F510C7" w:rsidP="00E4336E">
            <w:r w:rsidRPr="004F6647">
              <w:t xml:space="preserve">Технология, подписанная руководством </w:t>
            </w:r>
            <w:r w:rsidR="005F1A37" w:rsidRPr="004F6647">
              <w:t>оператор</w:t>
            </w:r>
            <w:r w:rsidR="00E4336E">
              <w:t xml:space="preserve">а, </w:t>
            </w:r>
            <w:r w:rsidRPr="004F6647">
              <w:t xml:space="preserve">согласованная с </w:t>
            </w:r>
            <w:r w:rsidR="00947025" w:rsidRPr="004F6647">
              <w:t>Главным оператором.</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оперативного руководства, схема их оповещения. Оперативные руководители должны быть доступны круглосуточно для связи с ними (радиостанции, мобильные телефоны).</w:t>
            </w:r>
          </w:p>
        </w:tc>
        <w:tc>
          <w:tcPr>
            <w:tcW w:w="5137" w:type="dxa"/>
            <w:shd w:val="clear" w:color="auto" w:fill="auto"/>
            <w:hideMark/>
          </w:tcPr>
          <w:p w:rsidR="00F510C7" w:rsidRPr="004F6647" w:rsidRDefault="00F510C7" w:rsidP="00460D7C">
            <w:r w:rsidRPr="004F6647">
              <w:t>Перечень должностей оперативного руководства с ФИО, с указанием графика работы и номер контактных телефонов</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Владение навыками работы в базовых системах аэропорта (по согласованию с аэропортом в зависимости от вида выполняемых работ).</w:t>
            </w:r>
          </w:p>
        </w:tc>
        <w:tc>
          <w:tcPr>
            <w:tcW w:w="5137" w:type="dxa"/>
            <w:shd w:val="clear" w:color="auto" w:fill="auto"/>
            <w:hideMark/>
          </w:tcPr>
          <w:p w:rsidR="00F510C7" w:rsidRPr="004F6647" w:rsidRDefault="00F510C7" w:rsidP="00460D7C">
            <w:r w:rsidRPr="004F6647">
              <w:t>Документ, подтверждающий факт прохождения обучения по навыкам работы в системах</w:t>
            </w:r>
            <w:r w:rsidR="00B50CC3" w:rsidRPr="004F6647">
              <w:t>.</w:t>
            </w:r>
          </w:p>
        </w:tc>
      </w:tr>
      <w:tr w:rsidR="00460D7C" w:rsidRPr="004F6647" w:rsidTr="00B3551A">
        <w:trPr>
          <w:trHeight w:val="6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Стандарта по форменной одежде. Производственный персонал должен быть одет в форменную одежду.</w:t>
            </w:r>
          </w:p>
        </w:tc>
        <w:tc>
          <w:tcPr>
            <w:tcW w:w="5137" w:type="dxa"/>
            <w:shd w:val="clear" w:color="auto" w:fill="auto"/>
            <w:hideMark/>
          </w:tcPr>
          <w:p w:rsidR="00F510C7" w:rsidRPr="004F6647" w:rsidRDefault="00F510C7" w:rsidP="00460D7C">
            <w:r w:rsidRPr="004F6647">
              <w:t>Документально оформленный Стандарт по форменной одежде с визуализацией</w:t>
            </w:r>
            <w:r w:rsidR="00B50CC3" w:rsidRPr="004F6647">
              <w:t>.</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обслуживания ВС спецтранспортом:</w:t>
            </w:r>
            <w:r w:rsidRPr="004F6647">
              <w:br/>
              <w:t>- действующих сертификатов соответствующей категории на право подъезда/отъезда к МС ВС.</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r w:rsidR="00B50CC3" w:rsidRPr="004F6647">
              <w:t>.</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Наличие у персонала, задействованного в процессе обслуживания ВС в зависимости от вида деятельности:</w:t>
            </w:r>
            <w:r w:rsidRPr="004F6647">
              <w:br/>
              <w:t xml:space="preserve">- действующих сертификатов соответствующей категории на право управления спецтранспортом (тягач, топливозаправщик, автолифт, трап, </w:t>
            </w:r>
            <w:r w:rsidRPr="004F6647">
              <w:lastRenderedPageBreak/>
              <w:t>пассажирский автобус и т.д.).</w:t>
            </w:r>
          </w:p>
        </w:tc>
        <w:tc>
          <w:tcPr>
            <w:tcW w:w="5137" w:type="dxa"/>
            <w:shd w:val="clear" w:color="auto" w:fill="auto"/>
            <w:hideMark/>
          </w:tcPr>
          <w:p w:rsidR="00AB15DE" w:rsidRPr="004F6647" w:rsidRDefault="00F510C7" w:rsidP="00460D7C">
            <w:r w:rsidRPr="004F6647">
              <w:lastRenderedPageBreak/>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r w:rsidR="00B50CC3" w:rsidRPr="004F6647">
              <w:t>.</w:t>
            </w:r>
          </w:p>
        </w:tc>
      </w:tr>
      <w:tr w:rsidR="00460D7C" w:rsidRPr="004F6647" w:rsidTr="00B3551A">
        <w:trPr>
          <w:trHeight w:val="9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B50CC3" w:rsidP="00460D7C">
            <w:r w:rsidRPr="004F6647">
              <w:t>Наличие у персонала, участв</w:t>
            </w:r>
            <w:r w:rsidR="00F510C7" w:rsidRPr="004F6647">
              <w:t>ующего в процессах по планированию загрузки и центровке ВС:</w:t>
            </w:r>
            <w:r w:rsidR="00F510C7" w:rsidRPr="004F6647">
              <w:br/>
              <w:t>- действующих сертификатов соответствующей категории, подтверждающей право занятия деятельностью.</w:t>
            </w:r>
          </w:p>
        </w:tc>
        <w:tc>
          <w:tcPr>
            <w:tcW w:w="5137" w:type="dxa"/>
            <w:shd w:val="clear" w:color="auto" w:fill="auto"/>
            <w:hideMark/>
          </w:tcPr>
          <w:p w:rsidR="00AB15DE" w:rsidRPr="004F6647" w:rsidRDefault="00F510C7" w:rsidP="00460D7C">
            <w:r w:rsidRPr="004F6647">
              <w:t>Сертификат, выданный сертифицированной организацией (имеющей право препод</w:t>
            </w:r>
            <w:r w:rsidR="00AB15DE" w:rsidRPr="004F6647">
              <w:t>авать подобные учебные курсы)</w:t>
            </w:r>
          </w:p>
          <w:p w:rsidR="00F510C7" w:rsidRPr="004F6647" w:rsidRDefault="00F510C7" w:rsidP="00460D7C">
            <w:r w:rsidRPr="004F6647">
              <w:t>Копия лицензии данной организации</w:t>
            </w:r>
            <w:r w:rsidR="00B50CC3" w:rsidRPr="004F6647">
              <w:t>.</w:t>
            </w:r>
          </w:p>
        </w:tc>
      </w:tr>
      <w:tr w:rsidR="00460D7C" w:rsidRPr="004F6647" w:rsidTr="00B3551A">
        <w:trPr>
          <w:trHeight w:val="120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r w:rsidRPr="004F6647">
              <w:t xml:space="preserve">Наличие Технологии обслуживания (по видам работ: оказание услуг по встрече/выпуску ВС; буксировке ВС; заправке ВС; сливу авиатоплива; разгрузке/загрузке багажа, груза и почты на перроне (в том числе по видам и категориям); уборке ВС; предоставлению спецтранспорта, ОТО ВС), согласованной с </w:t>
            </w:r>
            <w:r w:rsidR="00947025" w:rsidRPr="004F6647">
              <w:t>Главным оператором.</w:t>
            </w:r>
          </w:p>
        </w:tc>
        <w:tc>
          <w:tcPr>
            <w:tcW w:w="5137" w:type="dxa"/>
            <w:shd w:val="clear" w:color="auto" w:fill="auto"/>
            <w:hideMark/>
          </w:tcPr>
          <w:p w:rsidR="00F510C7" w:rsidRPr="004F6647" w:rsidRDefault="00F510C7" w:rsidP="00E4336E">
            <w:r w:rsidRPr="004F6647">
              <w:t xml:space="preserve">Технология, подписанная руководством </w:t>
            </w:r>
            <w:r w:rsidR="005F1A37" w:rsidRPr="004F6647">
              <w:t>оператор</w:t>
            </w:r>
            <w:r w:rsidRPr="004F6647">
              <w:t xml:space="preserve">а, согласованная с </w:t>
            </w:r>
            <w:r w:rsidR="00947025" w:rsidRPr="004F6647">
              <w:t>Главным оператором.</w:t>
            </w:r>
          </w:p>
        </w:tc>
      </w:tr>
      <w:tr w:rsidR="00460D7C" w:rsidRPr="004F6647" w:rsidTr="00B3551A">
        <w:trPr>
          <w:trHeight w:val="1980"/>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F510C7" w:rsidRPr="004F6647" w:rsidRDefault="00F510C7" w:rsidP="00460D7C">
            <w:pPr>
              <w:spacing w:after="240"/>
            </w:pPr>
            <w:r w:rsidRPr="004F6647">
              <w:t>Выполнение установленных в аэропорту Правил организац</w:t>
            </w:r>
            <w:r w:rsidR="00B50CC3" w:rsidRPr="004F6647">
              <w:t>ии и перронного обслуживания ВС.</w:t>
            </w:r>
            <w:r w:rsidRPr="004F6647">
              <w:br/>
            </w:r>
            <w:r w:rsidRPr="004F6647">
              <w:br/>
            </w:r>
            <w:r w:rsidRPr="004F6647">
              <w:br/>
            </w:r>
            <w:r w:rsidRPr="004F6647">
              <w:br/>
            </w:r>
          </w:p>
        </w:tc>
        <w:tc>
          <w:tcPr>
            <w:tcW w:w="5137" w:type="dxa"/>
            <w:vMerge w:val="restart"/>
            <w:shd w:val="clear" w:color="auto" w:fill="auto"/>
            <w:hideMark/>
          </w:tcPr>
          <w:p w:rsidR="00F510C7" w:rsidRPr="004F6647" w:rsidRDefault="00F510C7" w:rsidP="002B7126">
            <w:r w:rsidRPr="004F6647">
              <w:t xml:space="preserve">Наличие Договора на оказание услуг с </w:t>
            </w:r>
            <w:r w:rsidR="009E1351" w:rsidRPr="004F6647">
              <w:t>Главным оператором аэропорта</w:t>
            </w:r>
            <w:r w:rsidR="002B7126" w:rsidRPr="004F6647">
              <w:t>.</w:t>
            </w:r>
          </w:p>
        </w:tc>
      </w:tr>
      <w:tr w:rsidR="00460D7C" w:rsidRPr="004F6647" w:rsidTr="00B3551A">
        <w:trPr>
          <w:trHeight w:val="1527"/>
        </w:trPr>
        <w:tc>
          <w:tcPr>
            <w:tcW w:w="1845" w:type="dxa"/>
            <w:vMerge/>
            <w:vAlign w:val="center"/>
            <w:hideMark/>
          </w:tcPr>
          <w:p w:rsidR="00F510C7" w:rsidRPr="004F6647" w:rsidRDefault="00F510C7" w:rsidP="00460D7C">
            <w:pPr>
              <w:rPr>
                <w:b/>
                <w:bCs/>
              </w:rPr>
            </w:pPr>
          </w:p>
        </w:tc>
        <w:tc>
          <w:tcPr>
            <w:tcW w:w="7868" w:type="dxa"/>
            <w:shd w:val="clear" w:color="auto" w:fill="auto"/>
            <w:hideMark/>
          </w:tcPr>
          <w:p w:rsidR="00B3551A" w:rsidRPr="004F6647" w:rsidRDefault="00F10998" w:rsidP="00460D7C">
            <w:r w:rsidRPr="004F6647">
              <w:t xml:space="preserve">Оператор обязан </w:t>
            </w:r>
            <w:r w:rsidR="00F510C7" w:rsidRPr="004F6647">
              <w:t>информировать заинтересованные службы аэропорта (и других участников НО): о факте и времени начала/окончания операций наземного обслуживания; оперативно докладывать о факте и величине ожидаемого отклонения операций наземного обслуживания и их причине.</w:t>
            </w:r>
          </w:p>
        </w:tc>
        <w:tc>
          <w:tcPr>
            <w:tcW w:w="5137" w:type="dxa"/>
            <w:vMerge/>
            <w:vAlign w:val="center"/>
            <w:hideMark/>
          </w:tcPr>
          <w:p w:rsidR="00F510C7" w:rsidRPr="004F6647" w:rsidRDefault="00F510C7" w:rsidP="00460D7C"/>
        </w:tc>
      </w:tr>
      <w:tr w:rsidR="00BA6643" w:rsidRPr="004F6647" w:rsidTr="00B3551A">
        <w:trPr>
          <w:trHeight w:val="1527"/>
        </w:trPr>
        <w:tc>
          <w:tcPr>
            <w:tcW w:w="1845" w:type="dxa"/>
            <w:vMerge w:val="restart"/>
            <w:vAlign w:val="center"/>
            <w:hideMark/>
          </w:tcPr>
          <w:p w:rsidR="00BA6643" w:rsidRPr="004F6647" w:rsidRDefault="00BA6643" w:rsidP="00BA6643">
            <w:pPr>
              <w:jc w:val="center"/>
              <w:rPr>
                <w:b/>
                <w:bCs/>
              </w:rPr>
            </w:pPr>
            <w:r w:rsidRPr="004F6647">
              <w:rPr>
                <w:b/>
                <w:bCs/>
              </w:rPr>
              <w:t>Топливоснабжение</w:t>
            </w:r>
          </w:p>
          <w:p w:rsidR="00BA6643" w:rsidRPr="004F6647" w:rsidRDefault="00BA6643" w:rsidP="00BA6643">
            <w:pPr>
              <w:jc w:val="center"/>
              <w:rPr>
                <w:b/>
                <w:bCs/>
              </w:rPr>
            </w:pPr>
          </w:p>
        </w:tc>
        <w:tc>
          <w:tcPr>
            <w:tcW w:w="7868" w:type="dxa"/>
            <w:shd w:val="clear" w:color="auto" w:fill="auto"/>
            <w:hideMark/>
          </w:tcPr>
          <w:p w:rsidR="00BA6643" w:rsidRPr="004F6647" w:rsidRDefault="00BA6643" w:rsidP="00BA6643">
            <w:pPr>
              <w:rPr>
                <w:b/>
              </w:rPr>
            </w:pPr>
            <w:r w:rsidRPr="004F6647">
              <w:rPr>
                <w:b/>
              </w:rPr>
              <w:t>Требования к заправочным средствам при допуске к работе:</w:t>
            </w:r>
          </w:p>
          <w:p w:rsidR="00BA6643" w:rsidRPr="004F6647" w:rsidRDefault="00BA6643" w:rsidP="00BA6643">
            <w:r w:rsidRPr="004F6647">
              <w:t>1. ЗС (заправочное средство) должно быть технически исправным</w:t>
            </w:r>
          </w:p>
          <w:p w:rsidR="00BA6643" w:rsidRPr="004F6647" w:rsidRDefault="00BA6643" w:rsidP="00BA6643">
            <w:r w:rsidRPr="004F6647">
              <w:t>2. ЗС должно быть оснащено быстроразъемным соединением с возможностью подсоединения ННЗ</w:t>
            </w:r>
          </w:p>
          <w:p w:rsidR="00BA6643" w:rsidRPr="004F6647" w:rsidRDefault="00BA6643" w:rsidP="00BA6643">
            <w:r w:rsidRPr="004F6647">
              <w:t>3. ЗС должны быть обеспечены искрогасителями и колодками</w:t>
            </w:r>
          </w:p>
          <w:p w:rsidR="00BA6643" w:rsidRPr="004F6647" w:rsidRDefault="00BA6643" w:rsidP="00BA6643">
            <w:r w:rsidRPr="004F6647">
              <w:t>4. ЗС должны быть обеспечены системами Интерлок и De</w:t>
            </w:r>
            <w:r w:rsidRPr="004F6647">
              <w:rPr>
                <w:lang w:val="en-US"/>
              </w:rPr>
              <w:t>a</w:t>
            </w:r>
            <w:r w:rsidRPr="004F6647">
              <w:t>d men</w:t>
            </w:r>
          </w:p>
          <w:p w:rsidR="00BA6643" w:rsidRPr="004F6647" w:rsidRDefault="00BA6643" w:rsidP="00BA6643">
            <w:r w:rsidRPr="004F6647">
              <w:lastRenderedPageBreak/>
              <w:t>6. ЗС должны быть оснащены средствами пожаротушения.</w:t>
            </w:r>
          </w:p>
          <w:p w:rsidR="00BA6643" w:rsidRPr="004F6647" w:rsidRDefault="00BA6643" w:rsidP="00BA6643">
            <w:r w:rsidRPr="004F6647">
              <w:t>7. Заправочный агрегат должен быть оснащен наконечником присоединительным гидрантым типа, соответствующего типу гидрантного вентиля системы ЦЗС.</w:t>
            </w:r>
          </w:p>
          <w:p w:rsidR="00BA6643" w:rsidRPr="004F6647" w:rsidRDefault="00BA6643" w:rsidP="00BA6643">
            <w:r w:rsidRPr="004F6647">
              <w:t xml:space="preserve">8. Оборудование заправочного агрегата должно быть интегрировано в систему учета </w:t>
            </w:r>
            <w:r w:rsidR="007D341C">
              <w:t>Владельца инфраструктуры</w:t>
            </w:r>
            <w:r w:rsidRPr="004F6647">
              <w:t>.</w:t>
            </w:r>
          </w:p>
        </w:tc>
        <w:tc>
          <w:tcPr>
            <w:tcW w:w="5137" w:type="dxa"/>
            <w:vAlign w:val="center"/>
            <w:hideMark/>
          </w:tcPr>
          <w:p w:rsidR="00BA6643" w:rsidRPr="004F6647" w:rsidRDefault="00BA6643" w:rsidP="00CC1A27">
            <w:r w:rsidRPr="004F6647">
              <w:lastRenderedPageBreak/>
              <w:t>1. Исполнитель должен иметь сертификат соответствия на ЗС</w:t>
            </w:r>
          </w:p>
          <w:p w:rsidR="00BA6643" w:rsidRPr="004F6647" w:rsidRDefault="00BA6643" w:rsidP="00CC1A27">
            <w:r w:rsidRPr="004F6647">
              <w:t>2. Исполнитель должен выполнять требования Федеральных авиационных правил, утвержденных Приказом ФС ВТ России</w:t>
            </w:r>
          </w:p>
        </w:tc>
      </w:tr>
      <w:tr w:rsidR="00BA6643" w:rsidRPr="004F6647" w:rsidTr="00B3551A">
        <w:trPr>
          <w:trHeight w:val="1527"/>
        </w:trPr>
        <w:tc>
          <w:tcPr>
            <w:tcW w:w="1845" w:type="dxa"/>
            <w:vMerge/>
            <w:vAlign w:val="center"/>
            <w:hideMark/>
          </w:tcPr>
          <w:p w:rsidR="00BA6643" w:rsidRPr="004F6647" w:rsidRDefault="00BA6643" w:rsidP="00B3551A">
            <w:pPr>
              <w:jc w:val="center"/>
              <w:rPr>
                <w:b/>
                <w:bCs/>
                <w:sz w:val="28"/>
                <w:szCs w:val="28"/>
              </w:rPr>
            </w:pPr>
          </w:p>
        </w:tc>
        <w:tc>
          <w:tcPr>
            <w:tcW w:w="7868" w:type="dxa"/>
            <w:shd w:val="clear" w:color="auto" w:fill="auto"/>
            <w:hideMark/>
          </w:tcPr>
          <w:p w:rsidR="00BA6643" w:rsidRPr="004F6647" w:rsidRDefault="00BA6643" w:rsidP="00BA6643">
            <w:pPr>
              <w:rPr>
                <w:b/>
              </w:rPr>
            </w:pPr>
            <w:r w:rsidRPr="004F6647">
              <w:rPr>
                <w:b/>
              </w:rPr>
              <w:t>Требования к производственному оборудованию:</w:t>
            </w:r>
          </w:p>
          <w:p w:rsidR="00BA6643" w:rsidRPr="004F6647" w:rsidRDefault="00BA6643" w:rsidP="00BA6643">
            <w:r w:rsidRPr="004F6647">
              <w:t xml:space="preserve">1. Оборудование должно быть сертифицированным и иметь разрешение на использование на территории РФ.                                                                                                              2. Системы автоматизации Оператора должны иметь возможность интеграции в существующие системы автоматизации аэропорта                                                                                                          </w:t>
            </w:r>
          </w:p>
          <w:p w:rsidR="00BA6643" w:rsidRPr="004F6647" w:rsidRDefault="00BA6643" w:rsidP="00BA6643">
            <w:r w:rsidRPr="004F6647">
              <w:t xml:space="preserve"> 3. Оператор должен соблюдать требования промышленной безопасности к эксплуатации опасного производственного объекта. </w:t>
            </w:r>
          </w:p>
          <w:p w:rsidR="00BA6643" w:rsidRPr="004F6647" w:rsidRDefault="00BA6643" w:rsidP="00BA6643">
            <w:r w:rsidRPr="004F6647">
              <w:t>4. К работе допускается только технически исправное оборудование</w:t>
            </w:r>
          </w:p>
          <w:p w:rsidR="00BA6643" w:rsidRPr="004F6647" w:rsidRDefault="00BA6643" w:rsidP="002B7126">
            <w:r w:rsidRPr="004F6647">
              <w:t>5.Оборудование Оператора должно интегрировано в систему учета В</w:t>
            </w:r>
            <w:r w:rsidR="007D341C">
              <w:t>ладельца инфраструктуры</w:t>
            </w:r>
            <w:r w:rsidRPr="004F6647">
              <w:t>.</w:t>
            </w:r>
          </w:p>
        </w:tc>
        <w:tc>
          <w:tcPr>
            <w:tcW w:w="5137" w:type="dxa"/>
            <w:vAlign w:val="center"/>
            <w:hideMark/>
          </w:tcPr>
          <w:p w:rsidR="00BA6643" w:rsidRPr="004F6647" w:rsidRDefault="00BA6643" w:rsidP="00CC1A27">
            <w:r w:rsidRPr="004F6647">
              <w:t>1. Сертификат организации авиатопливообеспечения воздушных перевозок. (по ФАП № 89)</w:t>
            </w:r>
          </w:p>
          <w:p w:rsidR="00BA6643" w:rsidRPr="004F6647" w:rsidRDefault="00BA6643" w:rsidP="00CC1A27">
            <w:r w:rsidRPr="004F6647">
              <w:t>2. Лицензия на эксплуатацию пожароопасного объекта</w:t>
            </w:r>
          </w:p>
          <w:p w:rsidR="00BA6643" w:rsidRPr="004F6647" w:rsidRDefault="00BA6643" w:rsidP="00CC1A27">
            <w:r w:rsidRPr="004F6647">
              <w:t>3. Сертификат на опасный производственный объект</w:t>
            </w:r>
          </w:p>
          <w:p w:rsidR="00BA6643" w:rsidRPr="004F6647" w:rsidRDefault="00BA6643" w:rsidP="00CC1A27">
            <w:r w:rsidRPr="004F6647">
              <w:t>4. Сертификат на ведение аэропортовой деятельности (по ФАП №121)</w:t>
            </w:r>
          </w:p>
        </w:tc>
      </w:tr>
      <w:tr w:rsidR="00BA6643" w:rsidRPr="004F6647" w:rsidTr="00B3551A">
        <w:trPr>
          <w:trHeight w:val="1527"/>
        </w:trPr>
        <w:tc>
          <w:tcPr>
            <w:tcW w:w="1845" w:type="dxa"/>
            <w:vMerge/>
            <w:vAlign w:val="center"/>
            <w:hideMark/>
          </w:tcPr>
          <w:p w:rsidR="00BA6643" w:rsidRPr="004F6647" w:rsidRDefault="00BA6643" w:rsidP="00B3551A">
            <w:pPr>
              <w:jc w:val="center"/>
              <w:rPr>
                <w:b/>
                <w:bCs/>
                <w:sz w:val="28"/>
                <w:szCs w:val="28"/>
              </w:rPr>
            </w:pPr>
          </w:p>
        </w:tc>
        <w:tc>
          <w:tcPr>
            <w:tcW w:w="7868" w:type="dxa"/>
            <w:shd w:val="clear" w:color="auto" w:fill="auto"/>
            <w:hideMark/>
          </w:tcPr>
          <w:p w:rsidR="00BA6643" w:rsidRPr="004F6647" w:rsidRDefault="00BA6643" w:rsidP="00BA6643">
            <w:pPr>
              <w:rPr>
                <w:b/>
              </w:rPr>
            </w:pPr>
            <w:r w:rsidRPr="004F6647">
              <w:rPr>
                <w:b/>
              </w:rPr>
              <w:t xml:space="preserve">Требования к персоналу Оператора:     </w:t>
            </w:r>
          </w:p>
          <w:p w:rsidR="00BA6643" w:rsidRPr="004F6647" w:rsidRDefault="00BA6643" w:rsidP="00BA6643">
            <w:r w:rsidRPr="004F6647">
              <w:t xml:space="preserve">1. Персонал должен соблюдать установленные требования: охраны труда, техники безопасности, промышленной санитарии, охраны окружающей среды, СНиПов, СаНПина, ПУЭ, МПОТ, ПТЭ и ПТБ.            </w:t>
            </w:r>
          </w:p>
          <w:p w:rsidR="00BA6643" w:rsidRPr="004F6647" w:rsidRDefault="00BA6643" w:rsidP="00BA6643">
            <w:r w:rsidRPr="004F6647">
              <w:t xml:space="preserve"> 2. Персонал, занятый в обслуживании и ремонте технологического оборудования   должен иметь гражданство РФ и иметь аттестацию по охране труда и технике безопасности, должен быть обеспечен пропусками, в соответствии с организацией пропускного режима аэропорта.              </w:t>
            </w:r>
          </w:p>
          <w:p w:rsidR="00BA6643" w:rsidRPr="004F6647" w:rsidRDefault="00BA6643" w:rsidP="00BA6643">
            <w:r w:rsidRPr="004F6647">
              <w:t xml:space="preserve"> 3. Персонал должен обеспечивать сохранность имущества, переданного в эксплуатацию.</w:t>
            </w:r>
          </w:p>
          <w:p w:rsidR="00BA6643" w:rsidRPr="004F6647" w:rsidRDefault="00BA6643" w:rsidP="00BA6643">
            <w:r w:rsidRPr="004F6647">
              <w:t>4. Отсутствие возбужденных уголовных дел в отношении руководителей и работников и не снятых  с них судимостей.                                                                                                                           5. Оператор должен обеспечить персонал форменной рабочей одежды с логотипом организации и обязать ношение данной одежды в рабочее время.</w:t>
            </w:r>
          </w:p>
          <w:p w:rsidR="00BA6643" w:rsidRPr="004F6647" w:rsidRDefault="00BA6643" w:rsidP="00BA6643">
            <w:r w:rsidRPr="004F6647">
              <w:lastRenderedPageBreak/>
              <w:t>6. Оператор должен иметь наличие квалифицированного управленческого персонала и наличие квалифицированного обслуживающего персонала.</w:t>
            </w:r>
          </w:p>
          <w:p w:rsidR="00BA6643" w:rsidRPr="004F6647" w:rsidRDefault="00BA6643" w:rsidP="00BA6643">
            <w:r w:rsidRPr="004F6647">
              <w:t xml:space="preserve">7. Оператор должен вести деятельность, не влияющую пагубно на технологические и производственные процессы иного Оператора и аэропорта в целом.            </w:t>
            </w:r>
          </w:p>
          <w:p w:rsidR="00BA6643" w:rsidRPr="004F6647" w:rsidRDefault="00BA6643" w:rsidP="00BA6643">
            <w:r w:rsidRPr="004F6647">
              <w:t xml:space="preserve">8. Персонал Оператора должен иметь действующие справки из психо и наркодиспансера по месту постоянной регистрации.                                                                     </w:t>
            </w:r>
          </w:p>
          <w:p w:rsidR="00BA6643" w:rsidRPr="004F6647" w:rsidRDefault="00BA6643" w:rsidP="00BA6643">
            <w:r w:rsidRPr="004F6647">
              <w:t>9. Оператор обязан обеспечивать постоянное нахождение ответственных лиц в выходные и праздничные дни, а также работу в ночное время суток (в случае наличия таких работ).</w:t>
            </w:r>
          </w:p>
          <w:p w:rsidR="00BA6643" w:rsidRPr="004F6647" w:rsidRDefault="00BA6643" w:rsidP="00BA6643">
            <w:r w:rsidRPr="004F6647">
              <w:t>10. Персонал Оператора, эксплуатирующий оборудование, должен периодически получать допуск к самостоятельно работе, в соответствии с ФАП 89.</w:t>
            </w:r>
          </w:p>
          <w:p w:rsidR="00BA6643" w:rsidRPr="004F6647" w:rsidRDefault="00BA6643" w:rsidP="00BA6643">
            <w:r w:rsidRPr="004F6647">
              <w:t>11. Персонал Оператора, эксплуатирующий технологическое оборудование на объектах топливообеспечения, должен иметь средства индивидуальной защиты.</w:t>
            </w:r>
          </w:p>
          <w:p w:rsidR="00BA6643" w:rsidRPr="004F6647" w:rsidRDefault="00BA6643" w:rsidP="00BA6643">
            <w:r w:rsidRPr="004F6647">
              <w:t>12. Представители Оператора обязаны присутствовать на инвентаризационном снятии остатков ГСМ для предоставления данных об остатках в арендуемых резервуарах.</w:t>
            </w:r>
          </w:p>
          <w:p w:rsidR="00BA6643" w:rsidRPr="004F6647" w:rsidRDefault="00BA6643" w:rsidP="00CC1A27">
            <w:r w:rsidRPr="004F6647">
              <w:t>13. Персонал Оператора обязан проходить обучение по  допуску к самостоятельной работе на оборудовании у владельца инфраструктуры с последующей аттестацией перед владельцем.</w:t>
            </w:r>
          </w:p>
        </w:tc>
        <w:tc>
          <w:tcPr>
            <w:tcW w:w="5137" w:type="dxa"/>
            <w:vAlign w:val="center"/>
            <w:hideMark/>
          </w:tcPr>
          <w:p w:rsidR="00BA6643" w:rsidRPr="004F6647" w:rsidRDefault="00BA6643" w:rsidP="00460D7C">
            <w:r w:rsidRPr="004F6647">
              <w:lastRenderedPageBreak/>
              <w:t>Не требуется</w:t>
            </w:r>
          </w:p>
        </w:tc>
      </w:tr>
      <w:tr w:rsidR="00BA6643" w:rsidRPr="004F6647" w:rsidTr="00B3551A">
        <w:trPr>
          <w:trHeight w:val="1527"/>
        </w:trPr>
        <w:tc>
          <w:tcPr>
            <w:tcW w:w="1845" w:type="dxa"/>
            <w:vMerge/>
            <w:vAlign w:val="center"/>
            <w:hideMark/>
          </w:tcPr>
          <w:p w:rsidR="00BA6643" w:rsidRPr="004F6647" w:rsidRDefault="00BA6643" w:rsidP="00B3551A">
            <w:pPr>
              <w:jc w:val="center"/>
              <w:rPr>
                <w:b/>
                <w:bCs/>
                <w:sz w:val="28"/>
                <w:szCs w:val="28"/>
                <w:lang w:val="en-US"/>
              </w:rPr>
            </w:pPr>
          </w:p>
        </w:tc>
        <w:tc>
          <w:tcPr>
            <w:tcW w:w="7868" w:type="dxa"/>
            <w:shd w:val="clear" w:color="auto" w:fill="auto"/>
            <w:hideMark/>
          </w:tcPr>
          <w:p w:rsidR="009D783F" w:rsidRPr="004F6647" w:rsidRDefault="00BA6643" w:rsidP="00BA6643">
            <w:pPr>
              <w:rPr>
                <w:b/>
              </w:rPr>
            </w:pPr>
            <w:r w:rsidRPr="004F6647">
              <w:rPr>
                <w:b/>
              </w:rPr>
              <w:t xml:space="preserve">Требования по организации </w:t>
            </w:r>
            <w:r w:rsidR="009D783F" w:rsidRPr="004F6647">
              <w:rPr>
                <w:b/>
              </w:rPr>
              <w:t>Оператора.</w:t>
            </w:r>
          </w:p>
          <w:p w:rsidR="00BA6643" w:rsidRPr="004F6647" w:rsidRDefault="00BA6643" w:rsidP="00BA6643">
            <w:r w:rsidRPr="004F6647">
              <w:t>Оператор обязан иметь следующий перечень нормативно-технической документации по организации деятельности, согласованный с владельцем  инфраструктуры</w:t>
            </w:r>
            <w:r w:rsidR="009D783F" w:rsidRPr="004F6647">
              <w:t xml:space="preserve"> и главным оператором аэропорта </w:t>
            </w:r>
            <w:r w:rsidRPr="004F6647">
              <w:t>Домодедово:</w:t>
            </w:r>
          </w:p>
          <w:p w:rsidR="00BA6643" w:rsidRPr="004F6647" w:rsidRDefault="00BA6643" w:rsidP="00BA6643">
            <w:r w:rsidRPr="004F6647">
              <w:t>1. Схема движения и маневрирования на территории  аэродрома</w:t>
            </w:r>
          </w:p>
          <w:p w:rsidR="00BA6643" w:rsidRPr="004F6647" w:rsidRDefault="00BA6643" w:rsidP="00BA6643">
            <w:r w:rsidRPr="004F6647">
              <w:t>2. Схема оповещения в случае возникновения чрезвычайной ситуации</w:t>
            </w:r>
          </w:p>
          <w:p w:rsidR="00BA6643" w:rsidRPr="004F6647" w:rsidRDefault="00BA6643" w:rsidP="00BA6643">
            <w:r w:rsidRPr="004F6647">
              <w:t xml:space="preserve">3. Технологические карты по организации вида деятельности </w:t>
            </w:r>
          </w:p>
          <w:p w:rsidR="00BA6643" w:rsidRPr="004F6647" w:rsidRDefault="00BA6643" w:rsidP="00BA6643">
            <w:r w:rsidRPr="004F6647">
              <w:t>4. Технология работы Оператора</w:t>
            </w:r>
          </w:p>
          <w:p w:rsidR="00BA6643" w:rsidRPr="004F6647" w:rsidRDefault="00BA6643" w:rsidP="00BA6643">
            <w:r w:rsidRPr="004F6647">
              <w:t xml:space="preserve">5. Схема взаимодействия Операторов </w:t>
            </w:r>
          </w:p>
          <w:p w:rsidR="00BA6643" w:rsidRPr="004F6647" w:rsidRDefault="00BA6643" w:rsidP="00BA6643">
            <w:r w:rsidRPr="004F6647">
              <w:t>6. Контрольно-разрешительная документация, разрешающая заправку ВС</w:t>
            </w:r>
          </w:p>
          <w:p w:rsidR="00BA6643" w:rsidRPr="004F6647" w:rsidRDefault="00BA6643" w:rsidP="00BA6643">
            <w:r w:rsidRPr="004F6647">
              <w:lastRenderedPageBreak/>
              <w:t>7. Аварийный план Московского аэропорта Домодедово.</w:t>
            </w:r>
          </w:p>
          <w:p w:rsidR="00BA6643" w:rsidRPr="004F6647" w:rsidRDefault="00BA6643" w:rsidP="00BA6643">
            <w:r w:rsidRPr="004F6647">
              <w:t>8. Инструкция действий личного состава  при оповещении в случаях возникновения Чрезвычайной Ситуации.</w:t>
            </w:r>
          </w:p>
          <w:p w:rsidR="00BA6643" w:rsidRPr="004F6647" w:rsidRDefault="00BA6643" w:rsidP="00BA6643">
            <w:r w:rsidRPr="004F6647">
              <w:t>9. Инструкция по действиям должностных лиц Оператора при обнаружении несанкционированного перемещения делящихся и радиоактивных материалов.</w:t>
            </w:r>
          </w:p>
          <w:p w:rsidR="00BA6643" w:rsidRPr="004F6647" w:rsidRDefault="00BA6643" w:rsidP="00BA6643">
            <w:r w:rsidRPr="004F6647">
              <w:t>10.  Инструкция по действиям должностных лиц оператора при обнаружении опасных химических веществ (отравляющих веществ).</w:t>
            </w:r>
          </w:p>
          <w:p w:rsidR="00BA6643" w:rsidRPr="004F6647" w:rsidRDefault="00BA6643" w:rsidP="00BA6643">
            <w:r w:rsidRPr="004F6647">
              <w:t>11.  Инструкция по действиям оператора  по выявлению подготовки и при совершении диверсионно-террористического акта террористами-смертниками.</w:t>
            </w:r>
          </w:p>
          <w:p w:rsidR="00BA6643" w:rsidRPr="004F6647" w:rsidRDefault="00BA6643" w:rsidP="00BA6643">
            <w:r w:rsidRPr="004F6647">
              <w:t xml:space="preserve">12.  Инструкция по действиям должностных лиц оператора при обнаружении бесхозного предмета, вызывающего обоснованное подозрение на наличие в нём взрывного устройства. </w:t>
            </w:r>
          </w:p>
          <w:p w:rsidR="00BA6643" w:rsidRPr="004F6647" w:rsidRDefault="00BA6643" w:rsidP="00BA6643">
            <w:r w:rsidRPr="004F6647">
              <w:t>13.  Инструкция по действиям должностных лиц оператора при обнаружении внешних признаков применения опасных биологических агентов, выявлении больного (умершего), с подозрением на заболевание карантинной или другой особо опасной инфекцией(свиной грипп и т.п.).</w:t>
            </w:r>
          </w:p>
          <w:p w:rsidR="00BA6643" w:rsidRPr="004F6647" w:rsidRDefault="00BA6643" w:rsidP="00BA6643">
            <w:r w:rsidRPr="004F6647">
              <w:t>14. “Схемы подъезда (отъезда) и маневрирования спецмашин при обслуживании воздушных судов на аэродроме аэропорта Домодедово.</w:t>
            </w:r>
          </w:p>
          <w:p w:rsidR="00BA6643" w:rsidRPr="004F6647" w:rsidRDefault="00BA6643" w:rsidP="00460D7C"/>
        </w:tc>
        <w:tc>
          <w:tcPr>
            <w:tcW w:w="5137" w:type="dxa"/>
            <w:vAlign w:val="center"/>
            <w:hideMark/>
          </w:tcPr>
          <w:p w:rsidR="00BA6643" w:rsidRPr="004F6647" w:rsidRDefault="00BA6643" w:rsidP="00D12872">
            <w:r w:rsidRPr="004F6647">
              <w:lastRenderedPageBreak/>
              <w:t>Не требуется</w:t>
            </w:r>
          </w:p>
        </w:tc>
      </w:tr>
    </w:tbl>
    <w:p w:rsidR="00F510C7" w:rsidRPr="004F6647" w:rsidRDefault="00F510C7" w:rsidP="00D62ADA">
      <w:pPr>
        <w:rPr>
          <w:b/>
          <w:sz w:val="28"/>
          <w:szCs w:val="28"/>
        </w:rPr>
      </w:pPr>
    </w:p>
    <w:p w:rsidR="00F510C7" w:rsidRPr="004F6647" w:rsidRDefault="00F510C7" w:rsidP="00D62ADA">
      <w:pPr>
        <w:rPr>
          <w:b/>
          <w:sz w:val="28"/>
          <w:szCs w:val="28"/>
        </w:rPr>
      </w:pPr>
    </w:p>
    <w:p w:rsidR="00460D7C" w:rsidRPr="004F6647" w:rsidRDefault="00460D7C" w:rsidP="00D62ADA">
      <w:pPr>
        <w:rPr>
          <w:b/>
          <w:bCs/>
          <w:sz w:val="28"/>
          <w:szCs w:val="28"/>
        </w:rPr>
      </w:pPr>
    </w:p>
    <w:p w:rsidR="00B3551A" w:rsidRPr="004F6647" w:rsidRDefault="00B3551A" w:rsidP="00D62ADA">
      <w:pPr>
        <w:rPr>
          <w:b/>
          <w:bCs/>
          <w:sz w:val="28"/>
          <w:szCs w:val="28"/>
        </w:rPr>
      </w:pPr>
    </w:p>
    <w:p w:rsidR="009E1351" w:rsidRPr="004F6647" w:rsidRDefault="009E1351" w:rsidP="00D62ADA">
      <w:pPr>
        <w:rPr>
          <w:b/>
          <w:bCs/>
          <w:sz w:val="28"/>
          <w:szCs w:val="28"/>
        </w:rPr>
      </w:pPr>
    </w:p>
    <w:p w:rsidR="009E1351" w:rsidRPr="004F6647" w:rsidRDefault="009E1351" w:rsidP="00D62ADA">
      <w:pPr>
        <w:rPr>
          <w:b/>
          <w:bCs/>
          <w:sz w:val="28"/>
          <w:szCs w:val="28"/>
          <w:lang w:val="en-US"/>
        </w:rPr>
      </w:pPr>
    </w:p>
    <w:p w:rsidR="0088303A" w:rsidRPr="004F6647" w:rsidRDefault="0088303A" w:rsidP="00D62ADA">
      <w:pPr>
        <w:rPr>
          <w:b/>
          <w:bCs/>
          <w:sz w:val="28"/>
          <w:szCs w:val="28"/>
          <w:lang w:val="en-US"/>
        </w:rPr>
      </w:pPr>
    </w:p>
    <w:p w:rsidR="009E1351" w:rsidRPr="004F6647" w:rsidRDefault="009E1351" w:rsidP="00D62ADA">
      <w:pPr>
        <w:rPr>
          <w:b/>
          <w:bCs/>
          <w:sz w:val="28"/>
          <w:szCs w:val="28"/>
        </w:rPr>
      </w:pPr>
    </w:p>
    <w:p w:rsidR="00B3551A" w:rsidRPr="004F6647" w:rsidRDefault="00B3551A" w:rsidP="00D62ADA">
      <w:pPr>
        <w:rPr>
          <w:b/>
          <w:bCs/>
          <w:sz w:val="28"/>
          <w:szCs w:val="28"/>
        </w:rPr>
      </w:pPr>
    </w:p>
    <w:p w:rsidR="00BA6643" w:rsidRPr="004F6647" w:rsidRDefault="00BA6643" w:rsidP="00D62ADA">
      <w:pPr>
        <w:rPr>
          <w:b/>
          <w:bCs/>
          <w:sz w:val="28"/>
          <w:szCs w:val="28"/>
        </w:rPr>
      </w:pPr>
    </w:p>
    <w:p w:rsidR="00B01B26" w:rsidRPr="004F6647" w:rsidRDefault="00334474" w:rsidP="00D62ADA">
      <w:pPr>
        <w:rPr>
          <w:b/>
          <w:sz w:val="28"/>
          <w:szCs w:val="28"/>
        </w:rPr>
      </w:pPr>
      <w:r w:rsidRPr="004F6647">
        <w:rPr>
          <w:b/>
          <w:bCs/>
          <w:sz w:val="28"/>
          <w:szCs w:val="28"/>
        </w:rPr>
        <w:lastRenderedPageBreak/>
        <w:t>3</w:t>
      </w:r>
      <w:r w:rsidR="00B01B26" w:rsidRPr="004F6647">
        <w:rPr>
          <w:b/>
          <w:bCs/>
          <w:sz w:val="28"/>
          <w:szCs w:val="28"/>
        </w:rPr>
        <w:t xml:space="preserve">. Правила отстранения оператора от выполнения производственных операций в </w:t>
      </w:r>
      <w:r w:rsidR="009860EA" w:rsidRPr="004F6647">
        <w:rPr>
          <w:b/>
          <w:sz w:val="28"/>
          <w:szCs w:val="28"/>
        </w:rPr>
        <w:t>аэропорту Домодедово</w:t>
      </w:r>
      <w:r w:rsidR="00B01B26" w:rsidRPr="004F6647">
        <w:rPr>
          <w:b/>
          <w:sz w:val="28"/>
          <w:szCs w:val="28"/>
        </w:rPr>
        <w:t>.</w:t>
      </w:r>
    </w:p>
    <w:p w:rsidR="00460D7C" w:rsidRPr="004F6647" w:rsidRDefault="00460D7C" w:rsidP="00D62ADA">
      <w:pPr>
        <w:rPr>
          <w:b/>
          <w:sz w:val="28"/>
          <w:szCs w:val="28"/>
        </w:rPr>
      </w:pPr>
    </w:p>
    <w:p w:rsidR="0013686C" w:rsidRPr="004F6647" w:rsidRDefault="0013686C" w:rsidP="00D62ADA">
      <w:pPr>
        <w:rPr>
          <w:b/>
          <w:sz w:val="28"/>
          <w:szCs w:val="28"/>
        </w:rPr>
      </w:pPr>
    </w:p>
    <w:tbl>
      <w:tblPr>
        <w:tblW w:w="15139"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3"/>
        <w:gridCol w:w="5103"/>
        <w:gridCol w:w="2837"/>
        <w:gridCol w:w="2096"/>
      </w:tblGrid>
      <w:tr w:rsidR="003672B5" w:rsidRPr="004F6647" w:rsidTr="009B63CF">
        <w:trPr>
          <w:trHeight w:val="57"/>
          <w:tblHeader/>
        </w:trPr>
        <w:tc>
          <w:tcPr>
            <w:tcW w:w="5103" w:type="dxa"/>
            <w:shd w:val="clear" w:color="auto" w:fill="F2F2F2" w:themeFill="background1" w:themeFillShade="F2"/>
            <w:hideMark/>
          </w:tcPr>
          <w:p w:rsidR="003672B5" w:rsidRPr="004F6647" w:rsidRDefault="003672B5" w:rsidP="0013686C">
            <w:pPr>
              <w:jc w:val="center"/>
              <w:rPr>
                <w:b/>
                <w:bCs/>
              </w:rPr>
            </w:pPr>
            <w:r w:rsidRPr="004F6647">
              <w:rPr>
                <w:b/>
                <w:bCs/>
              </w:rPr>
              <w:t>Требования, предъявляемые  к оператору по выполнению произво</w:t>
            </w:r>
            <w:r w:rsidR="009D783F" w:rsidRPr="004F6647">
              <w:rPr>
                <w:b/>
                <w:bCs/>
              </w:rPr>
              <w:t xml:space="preserve">дственных операций в аэропорту </w:t>
            </w:r>
            <w:r w:rsidRPr="004F6647">
              <w:rPr>
                <w:b/>
                <w:bCs/>
              </w:rPr>
              <w:t>Домодедово</w:t>
            </w:r>
          </w:p>
        </w:tc>
        <w:tc>
          <w:tcPr>
            <w:tcW w:w="5103" w:type="dxa"/>
            <w:shd w:val="clear" w:color="auto" w:fill="F2F2F2" w:themeFill="background1" w:themeFillShade="F2"/>
            <w:hideMark/>
          </w:tcPr>
          <w:p w:rsidR="003672B5" w:rsidRPr="004F6647" w:rsidRDefault="003672B5" w:rsidP="003672B5">
            <w:pPr>
              <w:jc w:val="center"/>
              <w:rPr>
                <w:b/>
                <w:bCs/>
              </w:rPr>
            </w:pPr>
            <w:r w:rsidRPr="004F6647">
              <w:rPr>
                <w:b/>
                <w:bCs/>
              </w:rPr>
              <w:t>Норматив</w:t>
            </w:r>
          </w:p>
        </w:tc>
        <w:tc>
          <w:tcPr>
            <w:tcW w:w="2837" w:type="dxa"/>
            <w:shd w:val="clear" w:color="auto" w:fill="F2F2F2" w:themeFill="background1" w:themeFillShade="F2"/>
            <w:hideMark/>
          </w:tcPr>
          <w:p w:rsidR="003672B5" w:rsidRPr="004F6647" w:rsidRDefault="003672B5" w:rsidP="00BD0B2E">
            <w:pPr>
              <w:jc w:val="center"/>
              <w:rPr>
                <w:b/>
                <w:bCs/>
              </w:rPr>
            </w:pPr>
            <w:r w:rsidRPr="004F6647">
              <w:rPr>
                <w:b/>
                <w:bCs/>
              </w:rPr>
              <w:t xml:space="preserve">Требования к инициированию заседания комиссии  </w:t>
            </w:r>
            <w:r w:rsidR="002577C9" w:rsidRPr="004F6647">
              <w:rPr>
                <w:b/>
                <w:bCs/>
              </w:rPr>
              <w:t>аэропорта</w:t>
            </w:r>
            <w:r w:rsidRPr="004F6647">
              <w:rPr>
                <w:b/>
                <w:bCs/>
              </w:rPr>
              <w:t xml:space="preserve"> по анализу деятельности оператора </w:t>
            </w:r>
          </w:p>
        </w:tc>
        <w:tc>
          <w:tcPr>
            <w:tcW w:w="2096" w:type="dxa"/>
            <w:shd w:val="clear" w:color="auto" w:fill="F2F2F2" w:themeFill="background1" w:themeFillShade="F2"/>
            <w:hideMark/>
          </w:tcPr>
          <w:p w:rsidR="003672B5" w:rsidRPr="004F6647" w:rsidRDefault="003672B5" w:rsidP="003672B5">
            <w:pPr>
              <w:jc w:val="center"/>
              <w:rPr>
                <w:b/>
                <w:bCs/>
              </w:rPr>
            </w:pPr>
            <w:r w:rsidRPr="004F6647">
              <w:rPr>
                <w:b/>
                <w:bCs/>
              </w:rPr>
              <w:t>Требования к ин</w:t>
            </w:r>
            <w:r w:rsidR="00334474" w:rsidRPr="004F6647">
              <w:rPr>
                <w:b/>
                <w:bCs/>
              </w:rPr>
              <w:t xml:space="preserve">ициированию заседания комиссии </w:t>
            </w:r>
            <w:r w:rsidRPr="004F6647">
              <w:rPr>
                <w:b/>
                <w:bCs/>
              </w:rPr>
              <w:t xml:space="preserve">отстранению оператора </w:t>
            </w:r>
          </w:p>
        </w:tc>
      </w:tr>
      <w:tr w:rsidR="00EC5560" w:rsidRPr="004F6647" w:rsidTr="009B63CF">
        <w:trPr>
          <w:trHeight w:val="181"/>
        </w:trPr>
        <w:tc>
          <w:tcPr>
            <w:tcW w:w="15139" w:type="dxa"/>
            <w:gridSpan w:val="4"/>
            <w:shd w:val="clear" w:color="auto" w:fill="auto"/>
            <w:noWrap/>
            <w:vAlign w:val="center"/>
            <w:hideMark/>
          </w:tcPr>
          <w:p w:rsidR="00EC5560" w:rsidRPr="004F6647" w:rsidRDefault="00EC5560" w:rsidP="0013686C">
            <w:r w:rsidRPr="004F6647">
              <w:rPr>
                <w:b/>
                <w:bCs/>
              </w:rPr>
              <w:t>Требования при выполнении работ на территории летного поля аэродрома</w:t>
            </w:r>
          </w:p>
        </w:tc>
      </w:tr>
      <w:tr w:rsidR="00B019C6" w:rsidRPr="004F6647" w:rsidTr="009B63CF">
        <w:trPr>
          <w:trHeight w:val="469"/>
        </w:trPr>
        <w:tc>
          <w:tcPr>
            <w:tcW w:w="5103" w:type="dxa"/>
            <w:vMerge w:val="restart"/>
            <w:shd w:val="clear" w:color="auto" w:fill="auto"/>
            <w:noWrap/>
            <w:vAlign w:val="center"/>
            <w:hideMark/>
          </w:tcPr>
          <w:p w:rsidR="00B019C6" w:rsidRPr="004F6647" w:rsidRDefault="00B019C6" w:rsidP="0013686C">
            <w:r w:rsidRPr="004F6647">
              <w:t>Соблюдение требований при нахождении на территории летного поля</w:t>
            </w:r>
          </w:p>
        </w:tc>
        <w:tc>
          <w:tcPr>
            <w:tcW w:w="5103" w:type="dxa"/>
            <w:shd w:val="clear" w:color="auto" w:fill="auto"/>
            <w:hideMark/>
          </w:tcPr>
          <w:p w:rsidR="00B019C6" w:rsidRPr="004F6647" w:rsidRDefault="00C36778" w:rsidP="004905A2">
            <w:r>
              <w:t>Отсутствие неисправных средств пожаротушения</w:t>
            </w:r>
            <w:r w:rsidR="00B019C6" w:rsidRPr="004F6647">
              <w:t>.</w:t>
            </w:r>
          </w:p>
        </w:tc>
        <w:tc>
          <w:tcPr>
            <w:tcW w:w="2837" w:type="dxa"/>
            <w:vMerge w:val="restart"/>
            <w:shd w:val="clear" w:color="auto" w:fill="auto"/>
            <w:vAlign w:val="bottom"/>
            <w:hideMark/>
          </w:tcPr>
          <w:p w:rsidR="00B019C6" w:rsidRPr="004F6647" w:rsidRDefault="00B019C6" w:rsidP="009B63CF">
            <w:r w:rsidRPr="004F6647">
              <w:t>Наличие более 10  нарушений по одному типу нарушений</w:t>
            </w:r>
          </w:p>
          <w:p w:rsidR="00997051" w:rsidRPr="004F6647" w:rsidRDefault="00997051" w:rsidP="009B63CF"/>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tc>
        <w:tc>
          <w:tcPr>
            <w:tcW w:w="2096" w:type="dxa"/>
            <w:vMerge w:val="restart"/>
            <w:shd w:val="clear" w:color="auto" w:fill="auto"/>
            <w:vAlign w:val="bottom"/>
            <w:hideMark/>
          </w:tcPr>
          <w:p w:rsidR="00B019C6" w:rsidRPr="004F6647" w:rsidRDefault="00B019C6" w:rsidP="00B019C6">
            <w:r w:rsidRPr="004F6647">
              <w:t>По решению комиссии аэропорта по анализу деятельности оператора</w:t>
            </w:r>
          </w:p>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B019C6">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4905A2">
            <w:r w:rsidRPr="004F6647">
              <w:t>Отсутствие случаев очистки воздушного судна от снега и льда спецжидкостями или водой на не отведенных для этого местах стоянок (МС) / покрытий аэродрома или</w:t>
            </w:r>
            <w:r w:rsidR="003729AF" w:rsidRPr="003729AF">
              <w:t xml:space="preserve"> без согласования с</w:t>
            </w:r>
            <w:r w:rsidRPr="004F6647">
              <w:t xml:space="preserve"> </w:t>
            </w:r>
            <w:r w:rsidR="00C36778" w:rsidRPr="00C36778">
              <w:t>Аэродромным от</w:t>
            </w:r>
            <w:r w:rsidR="00C36778">
              <w:t xml:space="preserve">делом Департамента эксплуатации </w:t>
            </w:r>
            <w:r w:rsidR="00C36778" w:rsidRPr="00C36778">
              <w:t xml:space="preserve">аэродрома </w:t>
            </w:r>
            <w:r w:rsidR="00333474">
              <w:t>ООО</w:t>
            </w:r>
            <w:r w:rsidR="00C36778" w:rsidRPr="00C36778">
              <w:t xml:space="preserve"> “МАД”</w:t>
            </w:r>
            <w:r w:rsidRPr="004F6647">
              <w:t>.</w:t>
            </w:r>
          </w:p>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4905A2">
            <w:r w:rsidRPr="004F6647">
              <w:t xml:space="preserve">Отсутствие работ связанных с применением открытого огня (сварочные, паяльные и т.д.) без письменного согласования со Службой поискового и аварийно- спасательного обеспечения полетов (СПАСОП) </w:t>
            </w:r>
            <w:r w:rsidR="00333474">
              <w:t>ООО</w:t>
            </w:r>
            <w:r w:rsidRPr="004F6647">
              <w:t xml:space="preserve"> “МАД”</w:t>
            </w:r>
          </w:p>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4905A2">
            <w:r w:rsidRPr="004F6647">
              <w:t>Отсутствие случаев загрязнения контейнеров предназначенных для сбора жестяной тары нетиповым мусором (твёрдо-бытовыми отходами и спец. жидкостями).</w:t>
            </w:r>
          </w:p>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7E372F">
            <w:r w:rsidRPr="004F6647">
              <w:t>Отсутствие случаев использования наземного оборудования без нанесенной маркировки принадлежности оборудования к какому либо юридическому лицу.</w:t>
            </w:r>
          </w:p>
          <w:p w:rsidR="00B019C6" w:rsidRPr="004F6647" w:rsidRDefault="00B019C6" w:rsidP="004905A2"/>
        </w:tc>
        <w:tc>
          <w:tcPr>
            <w:tcW w:w="2837" w:type="dxa"/>
            <w:vMerge/>
            <w:shd w:val="clear" w:color="auto" w:fill="auto"/>
            <w:vAlign w:val="bottom"/>
            <w:hideMark/>
          </w:tcPr>
          <w:p w:rsidR="00B019C6" w:rsidRPr="004F6647" w:rsidRDefault="00B019C6" w:rsidP="009B63CF">
            <w:pPr>
              <w:jc w:val="center"/>
            </w:pPr>
          </w:p>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4905A2">
            <w:r w:rsidRPr="004F6647">
              <w:t>Отсутствие случаев гонки двигателей ВС вне отведенных и не согласованных по типам ВС местах стоянки.</w:t>
            </w:r>
          </w:p>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4905A2">
            <w:r w:rsidRPr="004F6647">
              <w:t>Отсутствие  оставленного спецоборудования и спецтехники на МС, маршрутах руления воздушного судна (ВС) и путях движения автотранспорта после обслуживания ВС.</w:t>
            </w:r>
          </w:p>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val="restart"/>
            <w:shd w:val="clear" w:color="auto" w:fill="auto"/>
            <w:noWrap/>
            <w:vAlign w:val="center"/>
            <w:hideMark/>
          </w:tcPr>
          <w:p w:rsidR="00B019C6" w:rsidRPr="004F6647" w:rsidRDefault="00B019C6" w:rsidP="0013686C">
            <w:r w:rsidRPr="004F6647">
              <w:t>Отсутствие загрязнений искусственных покрытий</w:t>
            </w:r>
          </w:p>
        </w:tc>
        <w:tc>
          <w:tcPr>
            <w:tcW w:w="5103" w:type="dxa"/>
            <w:shd w:val="clear" w:color="auto" w:fill="auto"/>
            <w:hideMark/>
          </w:tcPr>
          <w:p w:rsidR="00B019C6" w:rsidRPr="004F6647" w:rsidRDefault="00B019C6" w:rsidP="007E372F">
            <w:r w:rsidRPr="004F6647">
              <w:t>Отсутствие случаев загрязнения территории, повлекшее нарушение орнитологического обеспечения полётов (ОПП); неисполнение предписаний по ООП.</w:t>
            </w:r>
          </w:p>
          <w:p w:rsidR="00B019C6" w:rsidRPr="004F6647" w:rsidRDefault="00B019C6" w:rsidP="004905A2"/>
        </w:tc>
        <w:tc>
          <w:tcPr>
            <w:tcW w:w="2837" w:type="dxa"/>
            <w:vMerge w:val="restart"/>
            <w:shd w:val="clear" w:color="auto" w:fill="auto"/>
            <w:vAlign w:val="bottom"/>
            <w:hideMark/>
          </w:tcPr>
          <w:p w:rsidR="00B019C6" w:rsidRPr="004F6647" w:rsidRDefault="00B019C6" w:rsidP="00B62ECC">
            <w:r w:rsidRPr="004F6647">
              <w:t>Наличие более 10  нарушений по одному типу нарушений</w:t>
            </w:r>
          </w:p>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p w:rsidR="00B019C6" w:rsidRPr="004F6647" w:rsidRDefault="00B019C6" w:rsidP="0013686C"/>
        </w:tc>
        <w:tc>
          <w:tcPr>
            <w:tcW w:w="2096" w:type="dxa"/>
            <w:vMerge w:val="restart"/>
            <w:shd w:val="clear" w:color="auto" w:fill="auto"/>
            <w:vAlign w:val="bottom"/>
            <w:hideMark/>
          </w:tcPr>
          <w:p w:rsidR="00B019C6" w:rsidRPr="004F6647" w:rsidRDefault="00B019C6" w:rsidP="00B019C6">
            <w:r w:rsidRPr="004F6647">
              <w:t>По решению комиссии аэропорта по анализу деятельности оператора</w:t>
            </w: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7E372F">
            <w:r w:rsidRPr="004F6647">
              <w:t>Отсутствие случаев выбросов одной или нескольких единиц мусора на искусственное покрытие или грунтовую часть аэродрома с площадью загрязнения менее одного метра квадратного.</w:t>
            </w:r>
          </w:p>
          <w:p w:rsidR="00B019C6" w:rsidRPr="004F6647" w:rsidRDefault="00B019C6" w:rsidP="004905A2"/>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019C6" w:rsidRPr="004F6647" w:rsidTr="009B63CF">
        <w:trPr>
          <w:trHeight w:val="469"/>
        </w:trPr>
        <w:tc>
          <w:tcPr>
            <w:tcW w:w="5103" w:type="dxa"/>
            <w:vMerge/>
            <w:shd w:val="clear" w:color="auto" w:fill="auto"/>
            <w:noWrap/>
            <w:vAlign w:val="center"/>
            <w:hideMark/>
          </w:tcPr>
          <w:p w:rsidR="00B019C6" w:rsidRPr="004F6647" w:rsidRDefault="00B019C6" w:rsidP="0013686C"/>
        </w:tc>
        <w:tc>
          <w:tcPr>
            <w:tcW w:w="5103" w:type="dxa"/>
            <w:shd w:val="clear" w:color="auto" w:fill="auto"/>
            <w:hideMark/>
          </w:tcPr>
          <w:p w:rsidR="00B019C6" w:rsidRPr="004F6647" w:rsidRDefault="00B019C6" w:rsidP="00FE4717"/>
          <w:p w:rsidR="00B019C6" w:rsidRPr="004F6647" w:rsidRDefault="00B019C6" w:rsidP="00FE4717">
            <w:r w:rsidRPr="004F6647">
              <w:t>Отсутствие случаев замусоривания искусственного покрытия или грунтовой части аэродрома с площадью загрязнения более одного метра квадратного.</w:t>
            </w:r>
          </w:p>
        </w:tc>
        <w:tc>
          <w:tcPr>
            <w:tcW w:w="2837" w:type="dxa"/>
            <w:vMerge/>
            <w:shd w:val="clear" w:color="auto" w:fill="auto"/>
            <w:vAlign w:val="bottom"/>
            <w:hideMark/>
          </w:tcPr>
          <w:p w:rsidR="00B019C6" w:rsidRPr="004F6647" w:rsidRDefault="00B019C6" w:rsidP="0013686C"/>
        </w:tc>
        <w:tc>
          <w:tcPr>
            <w:tcW w:w="2096" w:type="dxa"/>
            <w:vMerge/>
            <w:shd w:val="clear" w:color="auto" w:fill="auto"/>
            <w:vAlign w:val="bottom"/>
            <w:hideMark/>
          </w:tcPr>
          <w:p w:rsidR="00B019C6" w:rsidRPr="004F6647" w:rsidRDefault="00B019C6" w:rsidP="009B63CF">
            <w:pPr>
              <w:jc w:val="center"/>
            </w:pPr>
          </w:p>
        </w:tc>
      </w:tr>
      <w:tr w:rsidR="00BA499C" w:rsidRPr="004F6647" w:rsidTr="009B63CF">
        <w:trPr>
          <w:trHeight w:val="57"/>
        </w:trPr>
        <w:tc>
          <w:tcPr>
            <w:tcW w:w="5103" w:type="dxa"/>
            <w:vMerge/>
            <w:shd w:val="clear" w:color="auto" w:fill="auto"/>
            <w:noWrap/>
            <w:vAlign w:val="center"/>
            <w:hideMark/>
          </w:tcPr>
          <w:p w:rsidR="00BA499C" w:rsidRPr="004F6647" w:rsidRDefault="00BA499C" w:rsidP="0013686C"/>
        </w:tc>
        <w:tc>
          <w:tcPr>
            <w:tcW w:w="5103" w:type="dxa"/>
            <w:shd w:val="clear" w:color="auto" w:fill="auto"/>
            <w:hideMark/>
          </w:tcPr>
          <w:p w:rsidR="00BA499C" w:rsidRPr="004F6647" w:rsidRDefault="00BA499C" w:rsidP="0013686C">
            <w:r w:rsidRPr="004F6647">
              <w:t>Отсутствие</w:t>
            </w:r>
            <w:r w:rsidR="00AF3B72" w:rsidRPr="004F6647">
              <w:t xml:space="preserve"> случаев розлива</w:t>
            </w:r>
            <w:r w:rsidRPr="004F6647">
              <w:t xml:space="preserve"> авиатоплива, масел и других спецжидкостей на искусственное покрытие или грунтовую часть аэродрома</w:t>
            </w:r>
          </w:p>
        </w:tc>
        <w:tc>
          <w:tcPr>
            <w:tcW w:w="2837" w:type="dxa"/>
            <w:shd w:val="clear" w:color="auto" w:fill="auto"/>
            <w:vAlign w:val="bottom"/>
            <w:hideMark/>
          </w:tcPr>
          <w:p w:rsidR="00BA499C" w:rsidRPr="004F6647" w:rsidRDefault="00BA499C" w:rsidP="0013686C">
            <w:r w:rsidRPr="004F6647">
              <w:t>При розливе ГСМ объемом менее 5 тонн  или при площади разлива менее 200 кв.м. - более 3-х раз в месяц</w:t>
            </w:r>
          </w:p>
        </w:tc>
        <w:tc>
          <w:tcPr>
            <w:tcW w:w="2096" w:type="dxa"/>
            <w:shd w:val="clear" w:color="auto" w:fill="auto"/>
            <w:vAlign w:val="bottom"/>
            <w:hideMark/>
          </w:tcPr>
          <w:p w:rsidR="00BA499C" w:rsidRPr="004F6647" w:rsidRDefault="00BA499C" w:rsidP="0013686C">
            <w:r w:rsidRPr="004F6647">
              <w:t xml:space="preserve">При розливе ГСМ объемом в 5 тонн и более или при площади разлива в 200 кв.м и более </w:t>
            </w:r>
          </w:p>
        </w:tc>
      </w:tr>
      <w:tr w:rsidR="00BA499C" w:rsidRPr="004F6647" w:rsidTr="009B63CF">
        <w:trPr>
          <w:trHeight w:val="57"/>
        </w:trPr>
        <w:tc>
          <w:tcPr>
            <w:tcW w:w="5103" w:type="dxa"/>
            <w:vMerge/>
            <w:tcBorders>
              <w:bottom w:val="single" w:sz="4" w:space="0" w:color="auto"/>
            </w:tcBorders>
            <w:vAlign w:val="center"/>
            <w:hideMark/>
          </w:tcPr>
          <w:p w:rsidR="00BA499C" w:rsidRPr="004F6647" w:rsidRDefault="00BA499C" w:rsidP="0013686C"/>
        </w:tc>
        <w:tc>
          <w:tcPr>
            <w:tcW w:w="5103" w:type="dxa"/>
            <w:tcBorders>
              <w:bottom w:val="single" w:sz="4" w:space="0" w:color="auto"/>
            </w:tcBorders>
            <w:shd w:val="clear" w:color="auto" w:fill="auto"/>
            <w:hideMark/>
          </w:tcPr>
          <w:p w:rsidR="00BA499C" w:rsidRPr="004F6647" w:rsidRDefault="00BA499C" w:rsidP="0013686C">
            <w:r w:rsidRPr="004F6647">
              <w:t>Отсутствие</w:t>
            </w:r>
            <w:r w:rsidR="00AF3B72" w:rsidRPr="004F6647">
              <w:t xml:space="preserve"> случаев слива</w:t>
            </w:r>
            <w:r w:rsidRPr="004F6647">
              <w:t xml:space="preserve"> на искусственное покрытие или грунтовую часть аэродрома содержимого туалетных баков ВС</w:t>
            </w:r>
          </w:p>
        </w:tc>
        <w:tc>
          <w:tcPr>
            <w:tcW w:w="2837" w:type="dxa"/>
            <w:tcBorders>
              <w:bottom w:val="single" w:sz="4" w:space="0" w:color="auto"/>
            </w:tcBorders>
            <w:shd w:val="clear" w:color="auto" w:fill="auto"/>
            <w:noWrap/>
            <w:vAlign w:val="bottom"/>
            <w:hideMark/>
          </w:tcPr>
          <w:p w:rsidR="00BA499C" w:rsidRPr="004F6647" w:rsidRDefault="00BA499C" w:rsidP="0013686C">
            <w:r w:rsidRPr="004F6647">
              <w:t>Более 2-х раз в месяц</w:t>
            </w:r>
          </w:p>
        </w:tc>
        <w:tc>
          <w:tcPr>
            <w:tcW w:w="2096" w:type="dxa"/>
            <w:tcBorders>
              <w:bottom w:val="single" w:sz="4" w:space="0" w:color="auto"/>
            </w:tcBorders>
            <w:shd w:val="clear" w:color="auto" w:fill="auto"/>
            <w:noWrap/>
            <w:vAlign w:val="bottom"/>
            <w:hideMark/>
          </w:tcPr>
          <w:p w:rsidR="00BA499C" w:rsidRPr="004F6647" w:rsidRDefault="00BA499C" w:rsidP="0013686C">
            <w:r w:rsidRPr="004F6647">
              <w:t>Более 4-х раз в месяц</w:t>
            </w:r>
          </w:p>
        </w:tc>
      </w:tr>
      <w:tr w:rsidR="00EC5560" w:rsidRPr="004F6647" w:rsidTr="009B63CF">
        <w:trPr>
          <w:trHeight w:val="57"/>
        </w:trPr>
        <w:tc>
          <w:tcPr>
            <w:tcW w:w="15139" w:type="dxa"/>
            <w:gridSpan w:val="4"/>
            <w:tcBorders>
              <w:top w:val="single" w:sz="4" w:space="0" w:color="auto"/>
              <w:left w:val="single" w:sz="4" w:space="0" w:color="auto"/>
              <w:bottom w:val="single" w:sz="4" w:space="0" w:color="auto"/>
              <w:right w:val="single" w:sz="4" w:space="0" w:color="auto"/>
            </w:tcBorders>
            <w:shd w:val="clear" w:color="auto" w:fill="auto"/>
            <w:hideMark/>
          </w:tcPr>
          <w:p w:rsidR="00BA499C" w:rsidRPr="004F6647" w:rsidRDefault="00BA499C" w:rsidP="0013686C">
            <w:pPr>
              <w:rPr>
                <w:b/>
                <w:bCs/>
              </w:rPr>
            </w:pPr>
          </w:p>
          <w:p w:rsidR="00EC5560" w:rsidRPr="004F6647" w:rsidRDefault="002577C9" w:rsidP="0013686C">
            <w:r w:rsidRPr="004F6647">
              <w:rPr>
                <w:b/>
                <w:bCs/>
              </w:rPr>
              <w:lastRenderedPageBreak/>
              <w:t>Требования в части оперативного управления аэропортом и чрезвычайных ситуаций</w:t>
            </w:r>
          </w:p>
        </w:tc>
      </w:tr>
      <w:tr w:rsidR="00BA499C" w:rsidRPr="004F6647" w:rsidTr="009B63CF">
        <w:trPr>
          <w:trHeight w:val="4150"/>
        </w:trPr>
        <w:tc>
          <w:tcPr>
            <w:tcW w:w="5103" w:type="dxa"/>
            <w:tcBorders>
              <w:top w:val="single" w:sz="4" w:space="0" w:color="auto"/>
            </w:tcBorders>
            <w:shd w:val="clear" w:color="auto" w:fill="auto"/>
            <w:hideMark/>
          </w:tcPr>
          <w:p w:rsidR="003672B5" w:rsidRPr="004F6647" w:rsidRDefault="003672B5" w:rsidP="0013686C">
            <w:r w:rsidRPr="004F6647">
              <w:lastRenderedPageBreak/>
              <w:t>Требования по соблюдению правил движения на перроне</w:t>
            </w:r>
          </w:p>
        </w:tc>
        <w:tc>
          <w:tcPr>
            <w:tcW w:w="5103" w:type="dxa"/>
            <w:tcBorders>
              <w:top w:val="single" w:sz="4" w:space="0" w:color="auto"/>
            </w:tcBorders>
            <w:shd w:val="clear" w:color="auto" w:fill="auto"/>
            <w:hideMark/>
          </w:tcPr>
          <w:p w:rsidR="00415861" w:rsidRPr="004F6647" w:rsidRDefault="00415861" w:rsidP="0013686C">
            <w:r w:rsidRPr="004F6647">
              <w:t xml:space="preserve">Отсутствие водителей, не имеющих при себе документов, предусмотренных для управления транспортным средством на территории аэродрома. </w:t>
            </w:r>
          </w:p>
          <w:p w:rsidR="00415861" w:rsidRPr="004F6647" w:rsidRDefault="00415861" w:rsidP="0013686C"/>
          <w:p w:rsidR="00415861" w:rsidRPr="004F6647" w:rsidRDefault="00415861" w:rsidP="0013686C">
            <w:pPr>
              <w:rPr>
                <w:bCs/>
              </w:rPr>
            </w:pPr>
            <w:r w:rsidRPr="004F6647">
              <w:rPr>
                <w:bCs/>
              </w:rPr>
              <w:t xml:space="preserve">Отсутствие случаев неправильного заполнения </w:t>
            </w:r>
          </w:p>
          <w:p w:rsidR="00FE4717" w:rsidRPr="004F6647" w:rsidRDefault="00415861" w:rsidP="0013686C">
            <w:pPr>
              <w:rPr>
                <w:bCs/>
              </w:rPr>
            </w:pPr>
            <w:r w:rsidRPr="004F6647">
              <w:rPr>
                <w:bCs/>
              </w:rPr>
              <w:t xml:space="preserve">путевой </w:t>
            </w:r>
            <w:r w:rsidR="00FE4717" w:rsidRPr="004F6647">
              <w:rPr>
                <w:bCs/>
              </w:rPr>
              <w:t>документации (отсутствие подписей, отметки о прохождении медосмотра и т.п.).</w:t>
            </w:r>
          </w:p>
          <w:p w:rsidR="00FE4717" w:rsidRPr="004F6647" w:rsidRDefault="00FE4717" w:rsidP="0013686C">
            <w:pPr>
              <w:rPr>
                <w:bCs/>
              </w:rPr>
            </w:pPr>
          </w:p>
          <w:p w:rsidR="00FE4717" w:rsidRPr="004F6647" w:rsidRDefault="00415861" w:rsidP="0013686C">
            <w:pPr>
              <w:rPr>
                <w:bCs/>
              </w:rPr>
            </w:pPr>
            <w:r w:rsidRPr="004F6647">
              <w:rPr>
                <w:bCs/>
              </w:rPr>
              <w:t>Отсутствие случаев нарушения</w:t>
            </w:r>
            <w:r w:rsidR="00FE4717" w:rsidRPr="004F6647">
              <w:rPr>
                <w:bCs/>
              </w:rPr>
              <w:t xml:space="preserve"> требований об остановке транспортного средства либо  отказ</w:t>
            </w:r>
            <w:r w:rsidRPr="004F6647">
              <w:rPr>
                <w:bCs/>
              </w:rPr>
              <w:t>а</w:t>
            </w:r>
            <w:r w:rsidR="00FE4717" w:rsidRPr="004F6647">
              <w:rPr>
                <w:bCs/>
              </w:rPr>
              <w:t xml:space="preserve">  предъявить документы по требованию уполномоченных лиц.</w:t>
            </w:r>
          </w:p>
          <w:p w:rsidR="00FE4717" w:rsidRPr="004F6647" w:rsidRDefault="00FE4717" w:rsidP="0013686C">
            <w:pPr>
              <w:rPr>
                <w:bCs/>
              </w:rPr>
            </w:pPr>
          </w:p>
          <w:p w:rsidR="00FE4717" w:rsidRPr="004F6647" w:rsidRDefault="00415861" w:rsidP="0013686C">
            <w:pPr>
              <w:rPr>
                <w:bCs/>
              </w:rPr>
            </w:pPr>
            <w:r w:rsidRPr="004F6647">
              <w:rPr>
                <w:bCs/>
              </w:rPr>
              <w:t>Отсутствие случаев управления</w:t>
            </w:r>
            <w:r w:rsidR="00FE4717" w:rsidRPr="004F6647">
              <w:rPr>
                <w:bCs/>
              </w:rPr>
              <w:t xml:space="preserve"> транспортным средством при наличии неисправностей, при которых эксплуатация транспортных средств запрещена.</w:t>
            </w:r>
          </w:p>
          <w:p w:rsidR="00FE4717" w:rsidRPr="004F6647" w:rsidRDefault="00FE4717" w:rsidP="0013686C">
            <w:pPr>
              <w:rPr>
                <w:bCs/>
              </w:rPr>
            </w:pPr>
          </w:p>
          <w:p w:rsidR="00FE4717" w:rsidRPr="004F6647" w:rsidRDefault="00415861" w:rsidP="0013686C">
            <w:pPr>
              <w:rPr>
                <w:bCs/>
              </w:rPr>
            </w:pPr>
            <w:r w:rsidRPr="004F6647">
              <w:rPr>
                <w:bCs/>
              </w:rPr>
              <w:t>Отсутствие случаев в</w:t>
            </w:r>
            <w:r w:rsidR="00FE4717" w:rsidRPr="004F6647">
              <w:rPr>
                <w:bCs/>
              </w:rPr>
              <w:t>ыпуск</w:t>
            </w:r>
            <w:r w:rsidRPr="004F6647">
              <w:rPr>
                <w:bCs/>
              </w:rPr>
              <w:t>а</w:t>
            </w:r>
            <w:r w:rsidR="00FE4717" w:rsidRPr="004F6647">
              <w:rPr>
                <w:bCs/>
              </w:rPr>
              <w:t xml:space="preserve"> на линию транспортного средства с неисправностями, с которыми запрещена эксплуатация.</w:t>
            </w:r>
          </w:p>
          <w:p w:rsidR="00FE4717" w:rsidRPr="004F6647" w:rsidRDefault="00FE4717" w:rsidP="0013686C">
            <w:pPr>
              <w:rPr>
                <w:bCs/>
              </w:rPr>
            </w:pPr>
          </w:p>
          <w:p w:rsidR="00FE4717" w:rsidRPr="004F6647" w:rsidRDefault="00415861" w:rsidP="0013686C">
            <w:pPr>
              <w:rPr>
                <w:bCs/>
              </w:rPr>
            </w:pPr>
            <w:r w:rsidRPr="004F6647">
              <w:rPr>
                <w:bCs/>
              </w:rPr>
              <w:t>Отсутствие случаев управления</w:t>
            </w:r>
            <w:r w:rsidR="00FE4717" w:rsidRPr="004F6647">
              <w:rPr>
                <w:bCs/>
              </w:rPr>
              <w:t xml:space="preserve"> транспортным средством водителем, не имеющим права управления транспортным средством на аэродроме.</w:t>
            </w:r>
          </w:p>
          <w:p w:rsidR="00FE4717" w:rsidRPr="004F6647" w:rsidRDefault="00FE4717" w:rsidP="0013686C">
            <w:pPr>
              <w:rPr>
                <w:bCs/>
              </w:rPr>
            </w:pPr>
          </w:p>
          <w:p w:rsidR="00C07AE8" w:rsidRPr="004F6647" w:rsidRDefault="00415861" w:rsidP="0013686C">
            <w:pPr>
              <w:rPr>
                <w:bCs/>
              </w:rPr>
            </w:pPr>
            <w:r w:rsidRPr="004F6647">
              <w:rPr>
                <w:bCs/>
              </w:rPr>
              <w:lastRenderedPageBreak/>
              <w:t>Отсутствие случаев передачи</w:t>
            </w:r>
            <w:r w:rsidR="00C07AE8" w:rsidRPr="004F6647">
              <w:rPr>
                <w:bCs/>
              </w:rPr>
              <w:t xml:space="preserve"> управления транспортным средством лицу, не имеющего права управления транспортным средством на аэродроме.</w:t>
            </w:r>
          </w:p>
          <w:p w:rsidR="00FE4717" w:rsidRPr="004F6647" w:rsidRDefault="00FE4717" w:rsidP="0013686C"/>
          <w:p w:rsidR="00C07AE8" w:rsidRPr="004F6647" w:rsidRDefault="00415861" w:rsidP="0013686C">
            <w:pPr>
              <w:rPr>
                <w:bCs/>
              </w:rPr>
            </w:pPr>
            <w:r w:rsidRPr="004F6647">
              <w:rPr>
                <w:bCs/>
              </w:rPr>
              <w:t>Отсутствие случаев управления</w:t>
            </w:r>
            <w:r w:rsidR="00C07AE8" w:rsidRPr="004F6647">
              <w:rPr>
                <w:bCs/>
              </w:rPr>
              <w:t xml:space="preserve"> транспортным средством водителем, находящимся в состоянии алкогольного или наркотического опьянения, передач</w:t>
            </w:r>
            <w:r w:rsidRPr="004F6647">
              <w:rPr>
                <w:bCs/>
              </w:rPr>
              <w:t>и</w:t>
            </w:r>
            <w:r w:rsidR="00C07AE8" w:rsidRPr="004F6647">
              <w:rPr>
                <w:bCs/>
              </w:rPr>
              <w:t xml:space="preserve"> управления транспортным средством лицу, находящемуся в состоянии опьянения.</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превышения</w:t>
            </w:r>
            <w:r w:rsidR="00C07AE8" w:rsidRPr="004F6647">
              <w:rPr>
                <w:bCs/>
              </w:rPr>
              <w:t xml:space="preserve"> установленной скорости на аэродроме  на величину от 10 до 20 км/ч.</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превышения</w:t>
            </w:r>
            <w:r w:rsidR="00C07AE8" w:rsidRPr="004F6647">
              <w:rPr>
                <w:bCs/>
              </w:rPr>
              <w:t xml:space="preserve"> установленной скорости на аэродроме  на величину более 40 км/ч.</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нарушения</w:t>
            </w:r>
            <w:r w:rsidR="00C07AE8" w:rsidRPr="004F6647">
              <w:rPr>
                <w:bCs/>
              </w:rPr>
              <w:t xml:space="preserve"> правил пользования проблескового маяка, внешних световых приборов и световой сигнализации.</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нарушения</w:t>
            </w:r>
            <w:r w:rsidR="00C07AE8" w:rsidRPr="004F6647">
              <w:rPr>
                <w:bCs/>
              </w:rPr>
              <w:t xml:space="preserve"> правил проезда перекрестков на аэродроме.</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нарушения</w:t>
            </w:r>
            <w:r w:rsidR="00C07AE8" w:rsidRPr="004F6647">
              <w:rPr>
                <w:bCs/>
              </w:rPr>
              <w:t xml:space="preserve"> правил маневрирования на аэродроме.</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нарушения</w:t>
            </w:r>
            <w:r w:rsidR="00C07AE8" w:rsidRPr="004F6647">
              <w:rPr>
                <w:bCs/>
              </w:rPr>
              <w:t xml:space="preserve"> правил пересечения маршрутов руления воздушного судна.</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нарушения</w:t>
            </w:r>
            <w:r w:rsidR="00C07AE8" w:rsidRPr="004F6647">
              <w:rPr>
                <w:bCs/>
              </w:rPr>
              <w:t xml:space="preserve"> правил подачи сигнала перед началом движения, перестроением, поворотом, разворотом, остановкой.</w:t>
            </w:r>
          </w:p>
          <w:p w:rsidR="00C07AE8" w:rsidRPr="004F6647" w:rsidRDefault="00C07AE8" w:rsidP="0013686C">
            <w:pPr>
              <w:rPr>
                <w:bCs/>
              </w:rPr>
            </w:pPr>
          </w:p>
          <w:p w:rsidR="00C07AE8" w:rsidRPr="004F6647" w:rsidRDefault="00415861" w:rsidP="0013686C">
            <w:pPr>
              <w:rPr>
                <w:bCs/>
              </w:rPr>
            </w:pPr>
            <w:r w:rsidRPr="004F6647">
              <w:rPr>
                <w:bCs/>
              </w:rPr>
              <w:t>Отсутствие случаев нарушения</w:t>
            </w:r>
            <w:r w:rsidR="00C07AE8" w:rsidRPr="004F6647">
              <w:rPr>
                <w:bCs/>
              </w:rPr>
              <w:t xml:space="preserve"> правил проезда в тоннелях, а равно как проезд</w:t>
            </w:r>
            <w:r w:rsidR="00B019C6" w:rsidRPr="004F6647">
              <w:rPr>
                <w:bCs/>
              </w:rPr>
              <w:t>а</w:t>
            </w:r>
            <w:r w:rsidR="00C07AE8" w:rsidRPr="004F6647">
              <w:rPr>
                <w:bCs/>
              </w:rPr>
              <w:t xml:space="preserve"> под подвижной частью телетрапа.</w:t>
            </w:r>
          </w:p>
          <w:p w:rsidR="00C07AE8" w:rsidRPr="004F6647" w:rsidRDefault="00C07AE8" w:rsidP="0013686C">
            <w:pPr>
              <w:rPr>
                <w:bCs/>
              </w:rPr>
            </w:pPr>
          </w:p>
          <w:p w:rsidR="00C07AE8" w:rsidRPr="004F6647" w:rsidRDefault="005E5A08" w:rsidP="0013686C">
            <w:pPr>
              <w:rPr>
                <w:bCs/>
              </w:rPr>
            </w:pPr>
            <w:r w:rsidRPr="004F6647">
              <w:rPr>
                <w:bCs/>
              </w:rPr>
              <w:t>Отсутствие случаев в</w:t>
            </w:r>
            <w:r w:rsidR="00C07AE8" w:rsidRPr="004F6647">
              <w:rPr>
                <w:bCs/>
              </w:rPr>
              <w:t>ыезд</w:t>
            </w:r>
            <w:r w:rsidRPr="004F6647">
              <w:rPr>
                <w:bCs/>
              </w:rPr>
              <w:t>а</w:t>
            </w:r>
            <w:r w:rsidR="00C07AE8" w:rsidRPr="004F6647">
              <w:rPr>
                <w:bCs/>
              </w:rPr>
              <w:t xml:space="preserve"> на полос</w:t>
            </w:r>
            <w:r w:rsidRPr="004F6647">
              <w:rPr>
                <w:bCs/>
              </w:rPr>
              <w:t>у встречного движения, связанных</w:t>
            </w:r>
            <w:r w:rsidR="00C07AE8" w:rsidRPr="004F6647">
              <w:rPr>
                <w:bCs/>
              </w:rPr>
              <w:t xml:space="preserve"> с обгоном транспортного средства, когда это запрещено требованиями разметки, а равно как выезд</w:t>
            </w:r>
            <w:r w:rsidR="00B019C6" w:rsidRPr="004F6647">
              <w:rPr>
                <w:bCs/>
              </w:rPr>
              <w:t>а</w:t>
            </w:r>
            <w:r w:rsidR="00C07AE8" w:rsidRPr="004F6647">
              <w:rPr>
                <w:bCs/>
              </w:rPr>
              <w:t xml:space="preserve"> на полосу встречного движения при одностороннем движении.</w:t>
            </w:r>
          </w:p>
          <w:p w:rsidR="00C07AE8" w:rsidRPr="004F6647" w:rsidRDefault="00C07AE8" w:rsidP="0013686C">
            <w:pPr>
              <w:rPr>
                <w:bCs/>
              </w:rPr>
            </w:pPr>
          </w:p>
          <w:p w:rsidR="00C07AE8" w:rsidRPr="004F6647" w:rsidRDefault="005E5A08" w:rsidP="0013686C">
            <w:pPr>
              <w:rPr>
                <w:bCs/>
              </w:rPr>
            </w:pPr>
            <w:r w:rsidRPr="004F6647">
              <w:rPr>
                <w:bCs/>
              </w:rPr>
              <w:t>Отсутствие случаев о</w:t>
            </w:r>
            <w:r w:rsidR="00C07AE8" w:rsidRPr="004F6647">
              <w:rPr>
                <w:bCs/>
              </w:rPr>
              <w:t>бгон</w:t>
            </w:r>
            <w:r w:rsidRPr="004F6647">
              <w:rPr>
                <w:bCs/>
              </w:rPr>
              <w:t>а</w:t>
            </w:r>
            <w:r w:rsidR="00C07AE8" w:rsidRPr="004F6647">
              <w:rPr>
                <w:bCs/>
              </w:rPr>
              <w:t xml:space="preserve"> движущегося т</w:t>
            </w:r>
            <w:r w:rsidRPr="004F6647">
              <w:rPr>
                <w:bCs/>
              </w:rPr>
              <w:t>ранспортного средства, связанных</w:t>
            </w:r>
            <w:r w:rsidR="00C07AE8" w:rsidRPr="004F6647">
              <w:rPr>
                <w:bCs/>
              </w:rPr>
              <w:t xml:space="preserve"> с выездом на маршрут руления воздушного судна или рулежную дорожку.</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остановки и стоянки на аэродроме.</w:t>
            </w:r>
          </w:p>
          <w:p w:rsidR="00C07AE8" w:rsidRPr="004F6647" w:rsidRDefault="00C07AE8" w:rsidP="0013686C">
            <w:pPr>
              <w:rPr>
                <w:bCs/>
              </w:rPr>
            </w:pPr>
          </w:p>
          <w:p w:rsidR="00C07AE8" w:rsidRPr="004F6647" w:rsidRDefault="00AF3B72" w:rsidP="0013686C">
            <w:pPr>
              <w:rPr>
                <w:bCs/>
              </w:rPr>
            </w:pPr>
            <w:r w:rsidRPr="004F6647">
              <w:rPr>
                <w:bCs/>
              </w:rPr>
              <w:lastRenderedPageBreak/>
              <w:t>Отсутствие случаев несоблюдения</w:t>
            </w:r>
            <w:r w:rsidR="00C07AE8" w:rsidRPr="004F6647">
              <w:rPr>
                <w:bCs/>
              </w:rPr>
              <w:t xml:space="preserve"> требований, предписанных разметкой на аэродроме.</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непредоставления</w:t>
            </w:r>
            <w:r w:rsidR="00C07AE8" w:rsidRPr="004F6647">
              <w:rPr>
                <w:bCs/>
              </w:rPr>
              <w:t xml:space="preserve"> преимущества в движении специальному транспортному средству, имеющему приоритет в движении в соответствии с регламентирующими документами.</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непредоставления</w:t>
            </w:r>
            <w:r w:rsidR="00C07AE8" w:rsidRPr="004F6647">
              <w:rPr>
                <w:bCs/>
              </w:rPr>
              <w:t xml:space="preserve"> преимущества в движении пешеходам на аэродроме</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перевозки грузов, правил буксировки транспортных средств на аэродроме.</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перевозки людей.</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пешеходом правил пересечения маршрутов руления и рулежных дорожек в пешем порядке.</w:t>
            </w:r>
          </w:p>
          <w:p w:rsidR="00C07AE8" w:rsidRPr="004F6647" w:rsidRDefault="00C07AE8" w:rsidP="0013686C">
            <w:pPr>
              <w:rPr>
                <w:bCs/>
              </w:rPr>
            </w:pPr>
          </w:p>
          <w:p w:rsidR="00C07AE8" w:rsidRPr="004F6647" w:rsidRDefault="00AF3B72" w:rsidP="0013686C">
            <w:pPr>
              <w:rPr>
                <w:bCs/>
              </w:rPr>
            </w:pPr>
            <w:r w:rsidRPr="004F6647">
              <w:rPr>
                <w:bCs/>
              </w:rPr>
              <w:t>Отсутствие случаев создания</w:t>
            </w:r>
            <w:r w:rsidR="00C07AE8" w:rsidRPr="004F6647">
              <w:rPr>
                <w:bCs/>
              </w:rPr>
              <w:t xml:space="preserve"> помехи воздушному судну, а равно как проезд</w:t>
            </w:r>
            <w:r w:rsidR="00B019C6" w:rsidRPr="004F6647">
              <w:rPr>
                <w:bCs/>
              </w:rPr>
              <w:t>а</w:t>
            </w:r>
            <w:r w:rsidR="00C07AE8" w:rsidRPr="004F6647">
              <w:rPr>
                <w:bCs/>
              </w:rPr>
              <w:t xml:space="preserve"> между машиной сопровождения и воздушным судном.</w:t>
            </w:r>
          </w:p>
          <w:p w:rsidR="00C07AE8" w:rsidRPr="004F6647" w:rsidRDefault="00C07AE8" w:rsidP="0013686C">
            <w:pPr>
              <w:rPr>
                <w:bCs/>
              </w:rPr>
            </w:pPr>
          </w:p>
          <w:p w:rsidR="00C07AE8" w:rsidRPr="004F6647" w:rsidRDefault="00AF3B72" w:rsidP="0013686C">
            <w:pPr>
              <w:rPr>
                <w:bCs/>
              </w:rPr>
            </w:pPr>
            <w:r w:rsidRPr="004F6647">
              <w:rPr>
                <w:bCs/>
              </w:rPr>
              <w:lastRenderedPageBreak/>
              <w:t>Отсутствие случаев п</w:t>
            </w:r>
            <w:r w:rsidR="00C07AE8" w:rsidRPr="004F6647">
              <w:rPr>
                <w:bCs/>
              </w:rPr>
              <w:t>роезд</w:t>
            </w:r>
            <w:r w:rsidRPr="004F6647">
              <w:rPr>
                <w:bCs/>
              </w:rPr>
              <w:t>а</w:t>
            </w:r>
            <w:r w:rsidR="00C07AE8" w:rsidRPr="004F6647">
              <w:rPr>
                <w:bCs/>
              </w:rPr>
              <w:t xml:space="preserve"> между воздушным судном и встречающим авиатехником, а  равно как  проезд</w:t>
            </w:r>
            <w:r w:rsidRPr="004F6647">
              <w:rPr>
                <w:bCs/>
              </w:rPr>
              <w:t>а</w:t>
            </w:r>
            <w:r w:rsidR="00C07AE8" w:rsidRPr="004F6647">
              <w:rPr>
                <w:bCs/>
              </w:rPr>
              <w:t xml:space="preserve"> между блоком системы докирования и заруливающим воздушным судном на место стоянки.</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в</w:t>
            </w:r>
            <w:r w:rsidR="00C07AE8" w:rsidRPr="004F6647">
              <w:rPr>
                <w:bCs/>
              </w:rPr>
              <w:t>ъезд</w:t>
            </w:r>
            <w:r w:rsidRPr="004F6647">
              <w:rPr>
                <w:bCs/>
              </w:rPr>
              <w:t>а</w:t>
            </w:r>
            <w:r w:rsidR="00C07AE8" w:rsidRPr="004F6647">
              <w:rPr>
                <w:bCs/>
              </w:rPr>
              <w:t xml:space="preserve"> транспортного средства в  зону обслуживания воздушного судна  под управлением водителя, не имеющего права подъезда к воздушному судну.</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подъезда к воздушн</w:t>
            </w:r>
            <w:r w:rsidRPr="004F6647">
              <w:rPr>
                <w:bCs/>
              </w:rPr>
              <w:t>ому судну, а равно как нарушения</w:t>
            </w:r>
            <w:r w:rsidR="00C07AE8" w:rsidRPr="004F6647">
              <w:rPr>
                <w:bCs/>
              </w:rPr>
              <w:t xml:space="preserve"> правил маневрирования в зоне обслуживания.</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требований правил использования знака «Т», а равно как использования технологического кармана между стоянками воздушных судов.</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при сопровождении транспортных средств по территории аэродрома в составе организованной колонны.   </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использования</w:t>
            </w:r>
            <w:r w:rsidR="00C07AE8" w:rsidRPr="004F6647">
              <w:rPr>
                <w:bCs/>
              </w:rPr>
              <w:t xml:space="preserve"> водителем во время движения по аэродрому телефона не </w:t>
            </w:r>
            <w:r w:rsidR="00C07AE8" w:rsidRPr="004F6647">
              <w:rPr>
                <w:bCs/>
              </w:rPr>
              <w:lastRenderedPageBreak/>
              <w:t>оборудованного устройством, позволяющим вести переговоры без использования рук.</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невыполнения</w:t>
            </w:r>
            <w:r w:rsidR="00C07AE8" w:rsidRPr="004F6647">
              <w:rPr>
                <w:bCs/>
              </w:rPr>
              <w:t xml:space="preserve"> обязанностей  по руководству подъездом/отъездом транспортного средства к воздушному </w:t>
            </w:r>
            <w:r w:rsidRPr="004F6647">
              <w:rPr>
                <w:bCs/>
              </w:rPr>
              <w:t>судну, а равно как использования</w:t>
            </w:r>
            <w:r w:rsidR="00C07AE8" w:rsidRPr="004F6647">
              <w:rPr>
                <w:bCs/>
              </w:rPr>
              <w:t xml:space="preserve"> ложных сигналов при подгоне транспортного средства к воздушному судну.</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выполнения</w:t>
            </w:r>
            <w:r w:rsidR="00C07AE8" w:rsidRPr="004F6647">
              <w:rPr>
                <w:bCs/>
              </w:rPr>
              <w:t xml:space="preserve"> обязанностей по руководству подъездом/отъездом транспортного средства к воздушному судну, не имея удостоверения по руководству</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несанкционированного</w:t>
            </w:r>
            <w:r w:rsidR="00C07AE8" w:rsidRPr="004F6647">
              <w:rPr>
                <w:bCs/>
              </w:rPr>
              <w:t xml:space="preserve"> въезд</w:t>
            </w:r>
            <w:r w:rsidRPr="004F6647">
              <w:rPr>
                <w:bCs/>
              </w:rPr>
              <w:t>а</w:t>
            </w:r>
            <w:r w:rsidR="00C07AE8" w:rsidRPr="004F6647">
              <w:rPr>
                <w:bCs/>
              </w:rPr>
              <w:t xml:space="preserve"> транспортного средства в летную зону.</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передвижения транспортного средства в летной зоне.</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нарушения</w:t>
            </w:r>
            <w:r w:rsidR="00C07AE8" w:rsidRPr="004F6647">
              <w:rPr>
                <w:bCs/>
              </w:rPr>
              <w:t xml:space="preserve"> правил движения транспортных средств при выполнении работ на местах руления воздушных судов и рулежных дорожках.</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движения</w:t>
            </w:r>
            <w:r w:rsidR="00C07AE8" w:rsidRPr="004F6647">
              <w:rPr>
                <w:bCs/>
              </w:rPr>
              <w:t xml:space="preserve"> транспортного средства на гусеничном ходу по </w:t>
            </w:r>
            <w:r w:rsidR="00C07AE8" w:rsidRPr="004F6647">
              <w:rPr>
                <w:bCs/>
              </w:rPr>
              <w:lastRenderedPageBreak/>
              <w:t>искусственному покрытию аэродрома.</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з</w:t>
            </w:r>
            <w:r w:rsidR="00C07AE8" w:rsidRPr="004F6647">
              <w:rPr>
                <w:bCs/>
              </w:rPr>
              <w:t>агряз</w:t>
            </w:r>
            <w:r w:rsidRPr="004F6647">
              <w:rPr>
                <w:bCs/>
              </w:rPr>
              <w:t>нения</w:t>
            </w:r>
            <w:r w:rsidR="00C07AE8" w:rsidRPr="004F6647">
              <w:rPr>
                <w:bCs/>
              </w:rPr>
              <w:t xml:space="preserve"> искусственного покрытия аэродрома колесами транспортного средства.</w:t>
            </w:r>
          </w:p>
          <w:p w:rsidR="00C07AE8" w:rsidRPr="004F6647" w:rsidRDefault="00C07AE8" w:rsidP="0013686C">
            <w:pPr>
              <w:rPr>
                <w:bCs/>
              </w:rPr>
            </w:pPr>
          </w:p>
          <w:p w:rsidR="00C07AE8" w:rsidRPr="004F6647" w:rsidRDefault="00AF3B72" w:rsidP="0013686C">
            <w:pPr>
              <w:rPr>
                <w:bCs/>
              </w:rPr>
            </w:pPr>
            <w:r w:rsidRPr="004F6647">
              <w:rPr>
                <w:bCs/>
              </w:rPr>
              <w:t>Отсутствие случаев оставления</w:t>
            </w:r>
            <w:r w:rsidR="00C07AE8" w:rsidRPr="004F6647">
              <w:rPr>
                <w:bCs/>
              </w:rPr>
              <w:t xml:space="preserve"> водителем места дорожно-транспортного происшествия, либо места столкновения с воздушным судном, участником которого он является.</w:t>
            </w:r>
          </w:p>
          <w:p w:rsidR="00C07AE8" w:rsidRPr="004F6647" w:rsidRDefault="00C07AE8" w:rsidP="0013686C">
            <w:pPr>
              <w:rPr>
                <w:bCs/>
              </w:rPr>
            </w:pPr>
          </w:p>
          <w:p w:rsidR="00C07AE8" w:rsidRPr="004F6647" w:rsidRDefault="00AF3B72" w:rsidP="00AF3B72">
            <w:pPr>
              <w:ind w:right="140"/>
              <w:rPr>
                <w:bCs/>
              </w:rPr>
            </w:pPr>
            <w:r w:rsidRPr="004F6647">
              <w:rPr>
                <w:bCs/>
              </w:rPr>
              <w:t xml:space="preserve">Отсутствие случаев несоблюдения  </w:t>
            </w:r>
            <w:r w:rsidR="00C07AE8" w:rsidRPr="004F6647">
              <w:rPr>
                <w:bCs/>
              </w:rPr>
              <w:t>требований правил безопасности полётов. Требования установлены в Нормативных документах.</w:t>
            </w:r>
          </w:p>
        </w:tc>
        <w:tc>
          <w:tcPr>
            <w:tcW w:w="2837" w:type="dxa"/>
            <w:tcBorders>
              <w:top w:val="single" w:sz="4" w:space="0" w:color="auto"/>
            </w:tcBorders>
            <w:shd w:val="clear" w:color="auto" w:fill="auto"/>
            <w:hideMark/>
          </w:tcPr>
          <w:p w:rsidR="003672B5" w:rsidRPr="004F6647" w:rsidRDefault="003672B5" w:rsidP="0013686C">
            <w:r w:rsidRPr="004F6647">
              <w:lastRenderedPageBreak/>
              <w:t>Наличие более 10  нарушений по одному типу нарушений (30 нарушений по всем типам нарушений)</w:t>
            </w:r>
            <w:r w:rsidR="00C07AE8" w:rsidRPr="004F6647">
              <w:t xml:space="preserve"> </w:t>
            </w:r>
            <w:r w:rsidRPr="004F6647">
              <w:t>в течение одного месяца</w:t>
            </w:r>
          </w:p>
        </w:tc>
        <w:tc>
          <w:tcPr>
            <w:tcW w:w="2096" w:type="dxa"/>
            <w:tcBorders>
              <w:top w:val="single" w:sz="4" w:space="0" w:color="auto"/>
            </w:tcBorders>
            <w:shd w:val="clear" w:color="auto" w:fill="auto"/>
            <w:hideMark/>
          </w:tcPr>
          <w:p w:rsidR="003672B5" w:rsidRPr="004F6647" w:rsidRDefault="002577C9" w:rsidP="0013686C">
            <w:r w:rsidRPr="004F6647">
              <w:t>Более</w:t>
            </w:r>
            <w:r w:rsidR="003672B5" w:rsidRPr="004F6647">
              <w:t xml:space="preserve"> 30 нарушений в течение месяца</w:t>
            </w:r>
          </w:p>
        </w:tc>
      </w:tr>
      <w:tr w:rsidR="003672B5" w:rsidRPr="004F6647" w:rsidTr="009B63CF">
        <w:trPr>
          <w:trHeight w:val="57"/>
        </w:trPr>
        <w:tc>
          <w:tcPr>
            <w:tcW w:w="5103" w:type="dxa"/>
            <w:shd w:val="clear" w:color="auto" w:fill="auto"/>
            <w:hideMark/>
          </w:tcPr>
          <w:p w:rsidR="003672B5" w:rsidRPr="004F6647" w:rsidRDefault="003672B5" w:rsidP="0013686C">
            <w:r w:rsidRPr="004F6647">
              <w:lastRenderedPageBreak/>
              <w:t xml:space="preserve">Отсутствие ПВС </w:t>
            </w:r>
          </w:p>
        </w:tc>
        <w:tc>
          <w:tcPr>
            <w:tcW w:w="5103" w:type="dxa"/>
            <w:shd w:val="clear" w:color="auto" w:fill="auto"/>
            <w:hideMark/>
          </w:tcPr>
          <w:p w:rsidR="003672B5" w:rsidRPr="004F6647" w:rsidRDefault="00947025" w:rsidP="009E1351">
            <w:r w:rsidRPr="004F6647">
              <w:t xml:space="preserve">Отсутствие ПВС </w:t>
            </w:r>
          </w:p>
        </w:tc>
        <w:tc>
          <w:tcPr>
            <w:tcW w:w="2837" w:type="dxa"/>
            <w:shd w:val="clear" w:color="auto" w:fill="auto"/>
            <w:hideMark/>
          </w:tcPr>
          <w:p w:rsidR="00997051" w:rsidRPr="004F6647" w:rsidRDefault="00997051" w:rsidP="00997051">
            <w:r w:rsidRPr="004F6647">
              <w:t>Наличие 1 ПВС крайне тяжелой степени тяжести и 2 ПВС тяжелой степени тяжести в течение квартала, либо 3 ПВС тяжелой степени тяжести в течение квартала</w:t>
            </w:r>
          </w:p>
          <w:p w:rsidR="003672B5" w:rsidRPr="004F6647" w:rsidRDefault="003672B5" w:rsidP="0013686C"/>
        </w:tc>
        <w:tc>
          <w:tcPr>
            <w:tcW w:w="2096" w:type="dxa"/>
            <w:shd w:val="clear" w:color="auto" w:fill="auto"/>
            <w:hideMark/>
          </w:tcPr>
          <w:p w:rsidR="003672B5" w:rsidRPr="004F6647" w:rsidRDefault="003672B5" w:rsidP="0013686C">
            <w:r w:rsidRPr="004F6647">
              <w:t>Более 3-х ПВС</w:t>
            </w:r>
            <w:r w:rsidR="00997051" w:rsidRPr="004F6647">
              <w:t xml:space="preserve"> любой степени тяжести</w:t>
            </w:r>
            <w:r w:rsidRPr="004F6647">
              <w:t xml:space="preserve"> в течение квартала</w:t>
            </w:r>
          </w:p>
        </w:tc>
      </w:tr>
      <w:tr w:rsidR="00EC5560" w:rsidRPr="004F6647" w:rsidTr="009B63CF">
        <w:trPr>
          <w:trHeight w:val="57"/>
        </w:trPr>
        <w:tc>
          <w:tcPr>
            <w:tcW w:w="15139" w:type="dxa"/>
            <w:gridSpan w:val="4"/>
            <w:shd w:val="clear" w:color="auto" w:fill="auto"/>
            <w:hideMark/>
          </w:tcPr>
          <w:p w:rsidR="00EC5560" w:rsidRPr="004F6647" w:rsidRDefault="002577C9" w:rsidP="0013686C">
            <w:r w:rsidRPr="004F6647">
              <w:rPr>
                <w:b/>
                <w:bCs/>
              </w:rPr>
              <w:t>Требования по авиационной безопасности</w:t>
            </w:r>
          </w:p>
        </w:tc>
      </w:tr>
      <w:tr w:rsidR="003672B5" w:rsidRPr="004F6647" w:rsidTr="009B63CF">
        <w:trPr>
          <w:trHeight w:val="57"/>
        </w:trPr>
        <w:tc>
          <w:tcPr>
            <w:tcW w:w="5103" w:type="dxa"/>
            <w:shd w:val="clear" w:color="auto" w:fill="auto"/>
            <w:hideMark/>
          </w:tcPr>
          <w:p w:rsidR="003672B5" w:rsidRPr="004F6647" w:rsidRDefault="003672B5" w:rsidP="0013686C">
            <w:r w:rsidRPr="004F6647">
              <w:t>Соблюдения требований авиационной и транспортной безопасности</w:t>
            </w:r>
          </w:p>
        </w:tc>
        <w:tc>
          <w:tcPr>
            <w:tcW w:w="5103" w:type="dxa"/>
            <w:shd w:val="clear" w:color="auto" w:fill="auto"/>
            <w:hideMark/>
          </w:tcPr>
          <w:p w:rsidR="003672B5" w:rsidRPr="004F6647" w:rsidRDefault="00117BB7" w:rsidP="0013686C">
            <w:r w:rsidRPr="004F6647">
              <w:t>Отсутствие нарушений требований</w:t>
            </w:r>
            <w:r w:rsidR="003672B5" w:rsidRPr="004F6647">
              <w:t xml:space="preserve"> авиационной и транс</w:t>
            </w:r>
            <w:r w:rsidRPr="004F6647">
              <w:t>портной безопасности:</w:t>
            </w:r>
            <w:r w:rsidR="003672B5" w:rsidRPr="004F6647">
              <w:br/>
              <w:t>- отсутствие попыток прохода / проходов в контролируемую зону аэропорта по чужо</w:t>
            </w:r>
            <w:r w:rsidRPr="004F6647">
              <w:t xml:space="preserve">му </w:t>
            </w:r>
            <w:r w:rsidRPr="004F6647">
              <w:lastRenderedPageBreak/>
              <w:t>или поддельному пропуску;</w:t>
            </w:r>
            <w:r w:rsidRPr="004F6647">
              <w:br/>
              <w:t>- отсутствие в контролируемой зоне аэропорта сотрудников с</w:t>
            </w:r>
            <w:r w:rsidR="003672B5" w:rsidRPr="004F6647">
              <w:t xml:space="preserve"> пропуск</w:t>
            </w:r>
            <w:r w:rsidRPr="004F6647">
              <w:t>ом</w:t>
            </w:r>
            <w:r w:rsidR="003672B5" w:rsidRPr="004F6647">
              <w:t xml:space="preserve"> </w:t>
            </w:r>
            <w:r w:rsidRPr="004F6647">
              <w:t xml:space="preserve">не </w:t>
            </w:r>
            <w:r w:rsidR="003672B5" w:rsidRPr="004F6647">
              <w:t>на видном месте ;</w:t>
            </w:r>
            <w:r w:rsidR="003672B5" w:rsidRPr="004F6647">
              <w:br/>
              <w:t>- отсутствие попыток перемещения / перемещения предметов и веществ, которые запрещены или ограничены для перемещения в контролируемую зону аэропорта, без согласования удостоверенного печатью письменного обращения;</w:t>
            </w:r>
            <w:r w:rsidR="003672B5" w:rsidRPr="004F6647">
              <w:br/>
              <w:t>- отсутствие несвоевременного информирования об оставленном бесхозном предмете;</w:t>
            </w:r>
            <w:r w:rsidR="003672B5" w:rsidRPr="004F6647">
              <w:br/>
              <w:t>- отсутствие производства фото-, кино-, видеосъемки авиационной техники, специального оборудования, технической документации и объектов аэропорта без разрешений;</w:t>
            </w:r>
            <w:r w:rsidR="003672B5" w:rsidRPr="004F6647">
              <w:br/>
              <w:t>- отсутствие фактов нахождение в контролируемой зоне аэропорта разового посетителя без сопровождающего лица</w:t>
            </w:r>
            <w:r w:rsidRPr="004F6647">
              <w:t>.</w:t>
            </w:r>
          </w:p>
        </w:tc>
        <w:tc>
          <w:tcPr>
            <w:tcW w:w="2837" w:type="dxa"/>
            <w:shd w:val="clear" w:color="auto" w:fill="auto"/>
            <w:hideMark/>
          </w:tcPr>
          <w:p w:rsidR="003672B5" w:rsidRPr="004F6647" w:rsidRDefault="00097454" w:rsidP="0013686C">
            <w:r w:rsidRPr="004F6647">
              <w:lastRenderedPageBreak/>
              <w:t>Наличие более 5</w:t>
            </w:r>
            <w:r w:rsidR="003672B5" w:rsidRPr="004F6647">
              <w:t xml:space="preserve"> наруше</w:t>
            </w:r>
            <w:r w:rsidRPr="004F6647">
              <w:t>ний по одному типу нарушений (10</w:t>
            </w:r>
            <w:r w:rsidR="003672B5" w:rsidRPr="004F6647">
              <w:t xml:space="preserve"> нарушений по всем </w:t>
            </w:r>
            <w:r w:rsidR="003672B5" w:rsidRPr="004F6647">
              <w:lastRenderedPageBreak/>
              <w:t xml:space="preserve">типам нарушений) в </w:t>
            </w:r>
            <w:r w:rsidR="00D00F57" w:rsidRPr="004F6647">
              <w:t>течение</w:t>
            </w:r>
            <w:r w:rsidR="003672B5" w:rsidRPr="004F6647">
              <w:t xml:space="preserve"> месяца</w:t>
            </w:r>
          </w:p>
        </w:tc>
        <w:tc>
          <w:tcPr>
            <w:tcW w:w="2096" w:type="dxa"/>
            <w:shd w:val="clear" w:color="auto" w:fill="auto"/>
            <w:hideMark/>
          </w:tcPr>
          <w:p w:rsidR="003672B5" w:rsidRPr="004F6647" w:rsidRDefault="002577C9" w:rsidP="0013686C">
            <w:r w:rsidRPr="004F6647">
              <w:lastRenderedPageBreak/>
              <w:t>Более</w:t>
            </w:r>
            <w:r w:rsidR="00097454" w:rsidRPr="004F6647">
              <w:t xml:space="preserve"> 1</w:t>
            </w:r>
            <w:r w:rsidR="003672B5" w:rsidRPr="004F6647">
              <w:t>0 нарушений в течение месяца</w:t>
            </w:r>
          </w:p>
        </w:tc>
      </w:tr>
      <w:tr w:rsidR="00EC5560" w:rsidRPr="004F6647" w:rsidTr="009B63CF">
        <w:trPr>
          <w:trHeight w:val="57"/>
        </w:trPr>
        <w:tc>
          <w:tcPr>
            <w:tcW w:w="15139" w:type="dxa"/>
            <w:gridSpan w:val="4"/>
            <w:shd w:val="clear" w:color="auto" w:fill="auto"/>
            <w:hideMark/>
          </w:tcPr>
          <w:p w:rsidR="00EC5560" w:rsidRPr="004F6647" w:rsidRDefault="00EC5560" w:rsidP="0013686C">
            <w:r w:rsidRPr="004F6647">
              <w:rPr>
                <w:b/>
                <w:bCs/>
              </w:rPr>
              <w:lastRenderedPageBreak/>
              <w:t xml:space="preserve">Пассажирское обслуживание. </w:t>
            </w:r>
            <w:r w:rsidRPr="004F6647">
              <w:rPr>
                <w:b/>
                <w:bCs/>
              </w:rPr>
              <w:br/>
              <w:t>Регистрация авиабилетов, оформление багажа и ручной клади к перевозке.</w:t>
            </w:r>
          </w:p>
        </w:tc>
      </w:tr>
      <w:tr w:rsidR="003672B5" w:rsidRPr="004F6647" w:rsidTr="009B63CF">
        <w:trPr>
          <w:trHeight w:val="57"/>
        </w:trPr>
        <w:tc>
          <w:tcPr>
            <w:tcW w:w="5103" w:type="dxa"/>
            <w:shd w:val="clear" w:color="auto" w:fill="auto"/>
            <w:hideMark/>
          </w:tcPr>
          <w:p w:rsidR="003672B5" w:rsidRPr="004F6647" w:rsidRDefault="003672B5" w:rsidP="0013686C">
            <w:r w:rsidRPr="004F6647">
              <w:t>Своевременное начало регистрации рейса - наличие сотрудников регистрации на всех секциях, назначенных на рейс; начало регистрации в рейса в соответствие с требованиями АК</w:t>
            </w:r>
          </w:p>
        </w:tc>
        <w:tc>
          <w:tcPr>
            <w:tcW w:w="5103" w:type="dxa"/>
            <w:shd w:val="clear" w:color="auto" w:fill="auto"/>
            <w:hideMark/>
          </w:tcPr>
          <w:p w:rsidR="003672B5" w:rsidRPr="004F6647" w:rsidRDefault="00C4509E" w:rsidP="0013686C">
            <w:r w:rsidRPr="004F6647">
              <w:t>Отсутствие случаев нарушения начала</w:t>
            </w:r>
            <w:r w:rsidR="003672B5" w:rsidRPr="004F6647">
              <w:t xml:space="preserve"> регистрации за &lt;ххх&gt; минут до STD в соответствие со SLA/SGHA с АК</w:t>
            </w:r>
            <w:r w:rsidRPr="004F6647">
              <w:t>.</w:t>
            </w:r>
          </w:p>
        </w:tc>
        <w:tc>
          <w:tcPr>
            <w:tcW w:w="2837" w:type="dxa"/>
            <w:shd w:val="clear" w:color="auto" w:fill="auto"/>
            <w:hideMark/>
          </w:tcPr>
          <w:p w:rsidR="003672B5" w:rsidRPr="004F6647" w:rsidRDefault="003672B5" w:rsidP="0013686C">
            <w:r w:rsidRPr="004F6647">
              <w:t>Наличие более 5 нарушений в месяц либо наличие 1 и более нарушений в месяц, ставшего причиной задержки вылета рейса более чем на 15 минут.</w:t>
            </w:r>
          </w:p>
        </w:tc>
        <w:tc>
          <w:tcPr>
            <w:tcW w:w="2096" w:type="dxa"/>
            <w:shd w:val="clear" w:color="auto" w:fill="auto"/>
            <w:hideMark/>
          </w:tcPr>
          <w:p w:rsidR="003672B5" w:rsidRPr="004F6647" w:rsidRDefault="003672B5" w:rsidP="0013686C">
            <w:r w:rsidRPr="004F6647">
              <w:t xml:space="preserve">Неоднократные нарушения, приведшие к задержкам вылета рейса более чем на 15 минут на основании </w:t>
            </w:r>
            <w:r w:rsidRPr="004F6647">
              <w:lastRenderedPageBreak/>
              <w:t xml:space="preserve">решения 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lastRenderedPageBreak/>
              <w:t>Своевременное окончание регистрации рейса. Не позднее, чем за 40 минут до STD регистрация рейса должна быть завершена, по факту окончания регистрации рейса должно быть отправлено сообщение о закрытии регистрации рейса по локальной системе регистрации VIDECOM (LDCS) для информирования служб аэропорта. В случае продления регистрации рейса - по плановому времени должно быть отправлено сообщение о продлении регистрации рейса по LDCS. В случае возобновление регистрации рейса - должно быть отправлено сообщение о возобновлении регистрации рейса по LDCS. После продления/возобновления регистрации рейса должно быть отправлено финальное сообщение о фактическом времени окончании регистрации рейса. Вопрос о продлении/возобновлении регистрации рейса согласовывается с Начальником смены аэропорта, составляется соответствующий Акт с подписями.</w:t>
            </w:r>
          </w:p>
        </w:tc>
        <w:tc>
          <w:tcPr>
            <w:tcW w:w="5103" w:type="dxa"/>
            <w:shd w:val="clear" w:color="auto" w:fill="auto"/>
            <w:hideMark/>
          </w:tcPr>
          <w:p w:rsidR="003672B5" w:rsidRPr="004F6647" w:rsidRDefault="00C4509E" w:rsidP="009E1351">
            <w:r w:rsidRPr="004F6647">
              <w:t>Отсутствие случаев нарушения окончания</w:t>
            </w:r>
            <w:r w:rsidR="00C7680D" w:rsidRPr="004F6647">
              <w:t xml:space="preserve"> регистрации рейса СПП за 40 минут до STD </w:t>
            </w:r>
          </w:p>
        </w:tc>
        <w:tc>
          <w:tcPr>
            <w:tcW w:w="2837" w:type="dxa"/>
            <w:shd w:val="clear" w:color="auto" w:fill="auto"/>
            <w:hideMark/>
          </w:tcPr>
          <w:p w:rsidR="003672B5" w:rsidRPr="004F6647" w:rsidRDefault="003672B5" w:rsidP="0013686C">
            <w:r w:rsidRPr="004F6647">
              <w:t>Наличие более 5 нарушений в месяц либо наличие 1 и более нарушений в месяц, ставшего причиной задержки вылета рейса более чем на 15 минут.</w:t>
            </w:r>
          </w:p>
        </w:tc>
        <w:tc>
          <w:tcPr>
            <w:tcW w:w="2096" w:type="dxa"/>
            <w:shd w:val="clear" w:color="auto" w:fill="auto"/>
            <w:hideMark/>
          </w:tcPr>
          <w:p w:rsidR="003672B5" w:rsidRPr="004F6647" w:rsidRDefault="003672B5" w:rsidP="0013686C">
            <w:r w:rsidRPr="004F6647">
              <w:t xml:space="preserve">Неоднократные нарушения, приведшие к задержкам вылета рейса более чем на 15 минут на основании решения 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 xml:space="preserve">Соблюдение правил работы с СОБ при оформлении багажа. </w:t>
            </w:r>
          </w:p>
        </w:tc>
        <w:tc>
          <w:tcPr>
            <w:tcW w:w="5103" w:type="dxa"/>
            <w:shd w:val="clear" w:color="auto" w:fill="auto"/>
            <w:hideMark/>
          </w:tcPr>
          <w:p w:rsidR="003672B5" w:rsidRPr="004F6647" w:rsidRDefault="00C4509E" w:rsidP="00C4509E">
            <w:r w:rsidRPr="004F6647">
              <w:t>Отсутствие случаев  нарушения требований, предъявляемых</w:t>
            </w:r>
            <w:r w:rsidR="003672B5" w:rsidRPr="004F6647">
              <w:t xml:space="preserve"> к багажу, транспортируемому </w:t>
            </w:r>
            <w:r w:rsidR="003672B5" w:rsidRPr="004F6647">
              <w:lastRenderedPageBreak/>
              <w:t xml:space="preserve">по системе обработки багажа в соответствие со  Стандартом аэропорта </w:t>
            </w:r>
            <w:r w:rsidR="00C86A68" w:rsidRPr="004F6647">
              <w:t>“</w:t>
            </w:r>
            <w:r w:rsidR="003672B5" w:rsidRPr="004F6647">
              <w:t>Требования к багажу, принимаемого к перевозке</w:t>
            </w:r>
            <w:r w:rsidR="002F0C78" w:rsidRPr="004F6647">
              <w:t>”</w:t>
            </w:r>
            <w:r w:rsidR="003672B5" w:rsidRPr="004F6647">
              <w:t>. Негабаритный багаж должен отправляться через секции оформления негабаритного багажа.</w:t>
            </w:r>
          </w:p>
        </w:tc>
        <w:tc>
          <w:tcPr>
            <w:tcW w:w="2837" w:type="dxa"/>
            <w:shd w:val="clear" w:color="auto" w:fill="auto"/>
            <w:hideMark/>
          </w:tcPr>
          <w:p w:rsidR="003672B5" w:rsidRPr="004F6647" w:rsidRDefault="003672B5" w:rsidP="0013686C">
            <w:r w:rsidRPr="004F6647">
              <w:lastRenderedPageBreak/>
              <w:t xml:space="preserve">Наличие хотя бы одного нарушения, ставшего </w:t>
            </w:r>
            <w:r w:rsidRPr="004F6647">
              <w:lastRenderedPageBreak/>
              <w:t>причиной остановки транспортера/сбоя в работе АССБ</w:t>
            </w:r>
          </w:p>
        </w:tc>
        <w:tc>
          <w:tcPr>
            <w:tcW w:w="2096" w:type="dxa"/>
            <w:shd w:val="clear" w:color="auto" w:fill="auto"/>
            <w:hideMark/>
          </w:tcPr>
          <w:p w:rsidR="003672B5" w:rsidRPr="004F6647" w:rsidRDefault="003672B5" w:rsidP="0013686C">
            <w:r w:rsidRPr="004F6647">
              <w:lastRenderedPageBreak/>
              <w:t xml:space="preserve">Неоднократные нарушения, в </w:t>
            </w:r>
            <w:r w:rsidRPr="004F6647">
              <w:lastRenderedPageBreak/>
              <w:t>результате которых был вызван сбой в работе АССБ на период более 15 минут , в т.</w:t>
            </w:r>
            <w:r w:rsidR="00C7680D" w:rsidRPr="004F6647">
              <w:t>ч. приведшее к поломке оборудования,</w:t>
            </w:r>
            <w:r w:rsidRPr="004F6647">
              <w:t xml:space="preserve"> повреждению багажа.</w:t>
            </w:r>
          </w:p>
        </w:tc>
      </w:tr>
      <w:tr w:rsidR="003672B5" w:rsidRPr="004F6647" w:rsidTr="009B63CF">
        <w:trPr>
          <w:trHeight w:val="57"/>
        </w:trPr>
        <w:tc>
          <w:tcPr>
            <w:tcW w:w="5103" w:type="dxa"/>
            <w:shd w:val="clear" w:color="auto" w:fill="auto"/>
            <w:hideMark/>
          </w:tcPr>
          <w:p w:rsidR="003672B5" w:rsidRPr="004F6647" w:rsidRDefault="003672B5" w:rsidP="0013686C">
            <w:r w:rsidRPr="004F6647">
              <w:lastRenderedPageBreak/>
              <w:t xml:space="preserve">Соблюдать требования к поведению и внешнему виду, предъявляемые к персоналу первой линии  </w:t>
            </w:r>
          </w:p>
        </w:tc>
        <w:tc>
          <w:tcPr>
            <w:tcW w:w="5103" w:type="dxa"/>
            <w:shd w:val="clear" w:color="auto" w:fill="auto"/>
            <w:hideMark/>
          </w:tcPr>
          <w:p w:rsidR="003672B5" w:rsidRPr="004F6647" w:rsidRDefault="00C4509E" w:rsidP="0013686C">
            <w:r w:rsidRPr="004F6647">
              <w:t>Отсутствие случаев несоответствия</w:t>
            </w:r>
            <w:r w:rsidR="00051FED" w:rsidRPr="004F6647">
              <w:t xml:space="preserve">  Стандарту</w:t>
            </w:r>
            <w:r w:rsidR="003672B5" w:rsidRPr="004F6647">
              <w:t xml:space="preserve"> </w:t>
            </w:r>
            <w:r w:rsidR="00C86A68" w:rsidRPr="004F6647">
              <w:t>“</w:t>
            </w:r>
            <w:r w:rsidR="003672B5" w:rsidRPr="004F6647">
              <w:t>Требования к поведению сотрудников при общении с посетителями аэровокзала, к внешнему виду сотрудников и рабочему месту</w:t>
            </w:r>
            <w:r w:rsidR="002F0C78" w:rsidRPr="004F6647">
              <w:t>”</w:t>
            </w:r>
            <w:r w:rsidR="003672B5" w:rsidRPr="004F6647">
              <w:t>).</w:t>
            </w:r>
            <w:r w:rsidR="003672B5" w:rsidRPr="004F6647">
              <w:br/>
            </w:r>
            <w:r w:rsidRPr="004F6647">
              <w:t>Отсутствие случаев несоблюдения  клиентоориентированного</w:t>
            </w:r>
            <w:r w:rsidR="003672B5" w:rsidRPr="004F6647">
              <w:t xml:space="preserve"> подход</w:t>
            </w:r>
            <w:r w:rsidRPr="004F6647">
              <w:t>а</w:t>
            </w:r>
            <w:r w:rsidR="003672B5" w:rsidRPr="004F6647">
              <w:t xml:space="preserve"> к клиентам аэропорта</w:t>
            </w:r>
            <w:r w:rsidR="00CC6EC0" w:rsidRPr="004F6647">
              <w:t>.</w:t>
            </w:r>
          </w:p>
        </w:tc>
        <w:tc>
          <w:tcPr>
            <w:tcW w:w="2837" w:type="dxa"/>
            <w:shd w:val="clear" w:color="auto" w:fill="auto"/>
            <w:hideMark/>
          </w:tcPr>
          <w:p w:rsidR="003672B5" w:rsidRPr="004F6647" w:rsidRDefault="003672B5" w:rsidP="0013686C">
            <w:r w:rsidRPr="004F6647">
              <w:t>Наличие более 30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При регистрации багажа взвешивать багаж, вносить в систему регистрации фактический вес багажа.</w:t>
            </w:r>
          </w:p>
        </w:tc>
        <w:tc>
          <w:tcPr>
            <w:tcW w:w="5103" w:type="dxa"/>
            <w:shd w:val="clear" w:color="auto" w:fill="auto"/>
            <w:hideMark/>
          </w:tcPr>
          <w:p w:rsidR="003672B5" w:rsidRPr="004F6647" w:rsidRDefault="00CC6EC0" w:rsidP="00CC6EC0">
            <w:r w:rsidRPr="004F6647">
              <w:t>Отсутствие случаев несовпадения в</w:t>
            </w:r>
            <w:r w:rsidR="003672B5" w:rsidRPr="004F6647">
              <w:t>ес</w:t>
            </w:r>
            <w:r w:rsidRPr="004F6647">
              <w:t>а багажа, указанного</w:t>
            </w:r>
            <w:r w:rsidR="003672B5" w:rsidRPr="004F6647">
              <w:t xml:space="preserve"> на багажной бирке, </w:t>
            </w:r>
            <w:r w:rsidRPr="004F6647">
              <w:t>с весом багажа, указанного</w:t>
            </w:r>
            <w:r w:rsidR="00334474" w:rsidRPr="004F6647">
              <w:t xml:space="preserve"> в </w:t>
            </w:r>
            <w:r w:rsidR="005F1A37" w:rsidRPr="004F6647">
              <w:rPr>
                <w:lang w:val="en-US"/>
              </w:rPr>
              <w:t>DCS</w:t>
            </w:r>
            <w:r w:rsidR="00334474" w:rsidRPr="004F6647">
              <w:t xml:space="preserve">  (исключая авиакомпании</w:t>
            </w:r>
            <w:r w:rsidR="003672B5" w:rsidRPr="004F6647">
              <w:t xml:space="preserve">, у который вес багажа не вносится в </w:t>
            </w:r>
            <w:r w:rsidR="00334474" w:rsidRPr="004F6647">
              <w:t xml:space="preserve">систему регистрации  </w:t>
            </w:r>
            <w:r w:rsidR="003672B5" w:rsidRPr="004F6647">
              <w:t>или вносится суммарный вес всего багажа пассажира)</w:t>
            </w:r>
          </w:p>
        </w:tc>
        <w:tc>
          <w:tcPr>
            <w:tcW w:w="2837" w:type="dxa"/>
            <w:shd w:val="clear" w:color="auto" w:fill="auto"/>
            <w:hideMark/>
          </w:tcPr>
          <w:p w:rsidR="003672B5" w:rsidRPr="004F6647" w:rsidRDefault="003672B5" w:rsidP="0013686C">
            <w:r w:rsidRPr="004F6647">
              <w:t xml:space="preserve">Наличие хотя бы одного нарушения, где выявлен факт занижения веса багажа (в </w:t>
            </w:r>
            <w:r w:rsidR="00334474" w:rsidRPr="004F6647">
              <w:t xml:space="preserve">систему регистрации  </w:t>
            </w:r>
            <w:r w:rsidRPr="004F6647">
              <w:t>и на багажной бирке указан вес меньше, чем фактический вес багажа)</w:t>
            </w:r>
          </w:p>
        </w:tc>
        <w:tc>
          <w:tcPr>
            <w:tcW w:w="2096" w:type="dxa"/>
            <w:shd w:val="clear" w:color="auto" w:fill="auto"/>
            <w:hideMark/>
          </w:tcPr>
          <w:p w:rsidR="003672B5" w:rsidRPr="004F6647" w:rsidRDefault="003672B5" w:rsidP="0013686C">
            <w:r w:rsidRPr="004F6647">
              <w:t>Более 10 нарушений в год</w:t>
            </w:r>
          </w:p>
        </w:tc>
      </w:tr>
      <w:tr w:rsidR="003672B5" w:rsidRPr="004F6647" w:rsidTr="009B63CF">
        <w:trPr>
          <w:trHeight w:val="57"/>
        </w:trPr>
        <w:tc>
          <w:tcPr>
            <w:tcW w:w="5103" w:type="dxa"/>
            <w:shd w:val="clear" w:color="auto" w:fill="auto"/>
            <w:hideMark/>
          </w:tcPr>
          <w:p w:rsidR="003672B5" w:rsidRPr="004F6647" w:rsidRDefault="003672B5" w:rsidP="0013686C">
            <w:r w:rsidRPr="004F6647">
              <w:t xml:space="preserve">Осуществлять управление и организацию очередями пассажиров перед секциями </w:t>
            </w:r>
            <w:r w:rsidRPr="004F6647">
              <w:lastRenderedPageBreak/>
              <w:t>регистрации. Не допускать образование скоплений пассажиров перед секциями регистрации.</w:t>
            </w:r>
          </w:p>
        </w:tc>
        <w:tc>
          <w:tcPr>
            <w:tcW w:w="5103" w:type="dxa"/>
            <w:shd w:val="clear" w:color="auto" w:fill="auto"/>
            <w:hideMark/>
          </w:tcPr>
          <w:p w:rsidR="003672B5" w:rsidRPr="004F6647" w:rsidRDefault="003672B5" w:rsidP="0013686C">
            <w:r w:rsidRPr="004F6647">
              <w:lastRenderedPageBreak/>
              <w:t>Отсутс</w:t>
            </w:r>
            <w:r w:rsidR="00C7680D" w:rsidRPr="004F6647">
              <w:t>твие скоп</w:t>
            </w:r>
            <w:r w:rsidRPr="004F6647">
              <w:t>лений пассажиров перед секциями регистрации. Отсутс</w:t>
            </w:r>
            <w:r w:rsidR="00C7680D" w:rsidRPr="004F6647">
              <w:t>т</w:t>
            </w:r>
            <w:r w:rsidRPr="004F6647">
              <w:t xml:space="preserve">вие </w:t>
            </w:r>
            <w:r w:rsidR="00C7680D" w:rsidRPr="004F6647">
              <w:t xml:space="preserve">очереди </w:t>
            </w:r>
            <w:r w:rsidR="00C7680D" w:rsidRPr="004F6647">
              <w:lastRenderedPageBreak/>
              <w:t>пассажиров, перекрывающе</w:t>
            </w:r>
            <w:r w:rsidRPr="004F6647">
              <w:t>й проход между островами регистрации/свободный проход для других клиентов Аэровокзала.</w:t>
            </w:r>
          </w:p>
        </w:tc>
        <w:tc>
          <w:tcPr>
            <w:tcW w:w="2837" w:type="dxa"/>
            <w:shd w:val="clear" w:color="auto" w:fill="auto"/>
            <w:hideMark/>
          </w:tcPr>
          <w:p w:rsidR="003672B5" w:rsidRPr="004F6647" w:rsidRDefault="003672B5" w:rsidP="0013686C">
            <w:r w:rsidRPr="004F6647">
              <w:lastRenderedPageBreak/>
              <w:t>Наличие более 10 нарушений в квартал</w:t>
            </w:r>
          </w:p>
        </w:tc>
        <w:tc>
          <w:tcPr>
            <w:tcW w:w="2096" w:type="dxa"/>
            <w:shd w:val="clear" w:color="auto" w:fill="auto"/>
            <w:hideMark/>
          </w:tcPr>
          <w:p w:rsidR="003672B5" w:rsidRPr="004F6647" w:rsidRDefault="003672B5" w:rsidP="0013686C">
            <w:r w:rsidRPr="004F6647">
              <w:t xml:space="preserve">По результатам заседания </w:t>
            </w:r>
            <w:r w:rsidRPr="004F6647">
              <w:lastRenderedPageBreak/>
              <w:t xml:space="preserve">комиссии </w:t>
            </w:r>
            <w:r w:rsidR="002577C9" w:rsidRPr="004F6647">
              <w:t>аэропорта</w:t>
            </w:r>
          </w:p>
        </w:tc>
      </w:tr>
      <w:tr w:rsidR="00EC5560" w:rsidRPr="004F6647" w:rsidTr="009B63CF">
        <w:trPr>
          <w:trHeight w:val="57"/>
        </w:trPr>
        <w:tc>
          <w:tcPr>
            <w:tcW w:w="15139" w:type="dxa"/>
            <w:gridSpan w:val="4"/>
            <w:shd w:val="clear" w:color="auto" w:fill="auto"/>
            <w:hideMark/>
          </w:tcPr>
          <w:p w:rsidR="00EC5560" w:rsidRPr="004F6647" w:rsidRDefault="00EC5560" w:rsidP="0013686C">
            <w:r w:rsidRPr="004F6647">
              <w:rPr>
                <w:b/>
                <w:bCs/>
              </w:rPr>
              <w:lastRenderedPageBreak/>
              <w:t xml:space="preserve">Пассажирское обслуживание. </w:t>
            </w:r>
            <w:r w:rsidRPr="004F6647">
              <w:rPr>
                <w:b/>
                <w:bCs/>
              </w:rPr>
              <w:br/>
              <w:t>Обслуживание пассажиров при осуществлении контроля посадки рейса</w:t>
            </w:r>
          </w:p>
        </w:tc>
      </w:tr>
      <w:tr w:rsidR="003672B5" w:rsidRPr="004F6647" w:rsidTr="009B63CF">
        <w:trPr>
          <w:trHeight w:val="57"/>
        </w:trPr>
        <w:tc>
          <w:tcPr>
            <w:tcW w:w="5103" w:type="dxa"/>
            <w:shd w:val="clear" w:color="auto" w:fill="auto"/>
            <w:hideMark/>
          </w:tcPr>
          <w:p w:rsidR="003672B5" w:rsidRPr="004F6647" w:rsidRDefault="003672B5" w:rsidP="0013686C">
            <w:r w:rsidRPr="004F6647">
              <w:t>Своевременное начало контроля посадки рейса в соответствие с ТГО по факту готовности борта ВС, информирование служб аэропорта о начале контроля посадки рейса посредством ИС УСР (управление статусами рейса).</w:t>
            </w:r>
          </w:p>
        </w:tc>
        <w:tc>
          <w:tcPr>
            <w:tcW w:w="5103" w:type="dxa"/>
            <w:shd w:val="clear" w:color="auto" w:fill="auto"/>
            <w:hideMark/>
          </w:tcPr>
          <w:p w:rsidR="003672B5" w:rsidRPr="004F6647" w:rsidRDefault="00CC6EC0" w:rsidP="00CC6EC0">
            <w:r w:rsidRPr="004F6647">
              <w:t>Отсутствие случаев несоответствия Начала контроля посадки</w:t>
            </w:r>
            <w:r w:rsidR="003672B5" w:rsidRPr="004F6647">
              <w:t xml:space="preserve"> ТГО </w:t>
            </w:r>
          </w:p>
        </w:tc>
        <w:tc>
          <w:tcPr>
            <w:tcW w:w="2837" w:type="dxa"/>
            <w:shd w:val="clear" w:color="auto" w:fill="auto"/>
            <w:hideMark/>
          </w:tcPr>
          <w:p w:rsidR="003672B5" w:rsidRPr="004F6647" w:rsidRDefault="003672B5" w:rsidP="0013686C">
            <w:r w:rsidRPr="004F6647">
              <w:t>Наличие более 5 нарушений в месяц либо наличие 1 и более нарушений в месяц, ставшего причиной задержки вылета рейса более чем на 15 минут.</w:t>
            </w:r>
          </w:p>
        </w:tc>
        <w:tc>
          <w:tcPr>
            <w:tcW w:w="2096" w:type="dxa"/>
            <w:shd w:val="clear" w:color="auto" w:fill="auto"/>
            <w:hideMark/>
          </w:tcPr>
          <w:p w:rsidR="003672B5" w:rsidRPr="004F6647" w:rsidRDefault="003672B5" w:rsidP="0013686C">
            <w:r w:rsidRPr="004F6647">
              <w:t xml:space="preserve">Неоднократные нарушения, приведшие к задержкам вылета рейса более чем на 15 минут на основании решения 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Своевременное окончание контроля посадки рейсов в соответствие с ТГО, информирование служб аэропорта посредством ИС УСР и рассылки сообщений через LDCS.</w:t>
            </w:r>
          </w:p>
        </w:tc>
        <w:tc>
          <w:tcPr>
            <w:tcW w:w="5103" w:type="dxa"/>
            <w:shd w:val="clear" w:color="auto" w:fill="auto"/>
            <w:hideMark/>
          </w:tcPr>
          <w:p w:rsidR="003672B5" w:rsidRPr="004F6647" w:rsidRDefault="00CC6EC0" w:rsidP="00CC6EC0">
            <w:r w:rsidRPr="004F6647">
              <w:t>Отсутствие случаев несоответствия Окончания контроля посадки</w:t>
            </w:r>
            <w:r w:rsidR="003672B5" w:rsidRPr="004F6647">
              <w:t xml:space="preserve"> ТГО.</w:t>
            </w:r>
          </w:p>
        </w:tc>
        <w:tc>
          <w:tcPr>
            <w:tcW w:w="2837" w:type="dxa"/>
            <w:shd w:val="clear" w:color="auto" w:fill="auto"/>
            <w:hideMark/>
          </w:tcPr>
          <w:p w:rsidR="003672B5" w:rsidRPr="004F6647" w:rsidRDefault="003672B5" w:rsidP="0013686C">
            <w:r w:rsidRPr="004F6647">
              <w:t>Наличие более 5 нарушений в месяц либо наличие 1 и более нарушений в месяц, ставшего причиной задержки вылета рейса более чем на 15 минут.</w:t>
            </w:r>
          </w:p>
        </w:tc>
        <w:tc>
          <w:tcPr>
            <w:tcW w:w="2096" w:type="dxa"/>
            <w:shd w:val="clear" w:color="auto" w:fill="auto"/>
            <w:hideMark/>
          </w:tcPr>
          <w:p w:rsidR="003672B5" w:rsidRPr="004F6647" w:rsidRDefault="003672B5" w:rsidP="00636CB3">
            <w:r w:rsidRPr="004F6647">
              <w:t>Неоднократные нарушения, приведшие к задержкам вылета рейса более чем на 15 минут на основании решения по результатам заседания комиссии 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lastRenderedPageBreak/>
              <w:t>Соблюдать требования к поведению и внешнему виду, предъявляемые к персоналу первой линии</w:t>
            </w:r>
          </w:p>
        </w:tc>
        <w:tc>
          <w:tcPr>
            <w:tcW w:w="5103" w:type="dxa"/>
            <w:shd w:val="clear" w:color="auto" w:fill="auto"/>
            <w:hideMark/>
          </w:tcPr>
          <w:p w:rsidR="003672B5" w:rsidRPr="004F6647" w:rsidRDefault="003672B5" w:rsidP="0013686C">
            <w:r w:rsidRPr="004F6647">
              <w:t xml:space="preserve"> </w:t>
            </w:r>
            <w:r w:rsidR="00CD1000" w:rsidRPr="004F6647">
              <w:t>Отсутствие случаев несоответствия</w:t>
            </w:r>
            <w:r w:rsidRPr="004F6647">
              <w:t xml:space="preserve">  Стандарту </w:t>
            </w:r>
            <w:r w:rsidR="00C86A68" w:rsidRPr="004F6647">
              <w:t>“</w:t>
            </w:r>
            <w:r w:rsidRPr="004F6647">
              <w:t>Требования к поведению сотрудников при общении с посетителями аэровокзала, к внешнему виду сотрудников и рабочему месту</w:t>
            </w:r>
            <w:r w:rsidR="002F0C78" w:rsidRPr="004F6647">
              <w:t>”</w:t>
            </w:r>
            <w:r w:rsidRPr="004F6647">
              <w:t>).</w:t>
            </w:r>
            <w:r w:rsidRPr="004F6647">
              <w:br/>
            </w:r>
            <w:r w:rsidR="00AF0CF6" w:rsidRPr="004F6647">
              <w:t>Отсутствие случаев несоблюдения клиентоориентированного подхода к клиентам аэропорта.</w:t>
            </w:r>
          </w:p>
        </w:tc>
        <w:tc>
          <w:tcPr>
            <w:tcW w:w="2837" w:type="dxa"/>
            <w:shd w:val="clear" w:color="auto" w:fill="auto"/>
            <w:hideMark/>
          </w:tcPr>
          <w:p w:rsidR="003672B5" w:rsidRPr="004F6647" w:rsidRDefault="003672B5" w:rsidP="0013686C">
            <w:r w:rsidRPr="004F6647">
              <w:t>Наличие более 30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Осуществлять проверку документов пассажиров:</w:t>
            </w:r>
          </w:p>
        </w:tc>
        <w:tc>
          <w:tcPr>
            <w:tcW w:w="5103" w:type="dxa"/>
            <w:shd w:val="clear" w:color="auto" w:fill="auto"/>
            <w:hideMark/>
          </w:tcPr>
          <w:p w:rsidR="003672B5" w:rsidRPr="004F6647" w:rsidRDefault="003672B5" w:rsidP="0013686C">
            <w:r w:rsidRPr="004F6647">
              <w:t>Отсутс</w:t>
            </w:r>
            <w:r w:rsidR="00C7680D" w:rsidRPr="004F6647">
              <w:t>т</w:t>
            </w:r>
            <w:r w:rsidRPr="004F6647">
              <w:t>вие</w:t>
            </w:r>
            <w:r w:rsidR="00C7680D" w:rsidRPr="004F6647">
              <w:t xml:space="preserve"> пассажиров, несанкционированно</w:t>
            </w:r>
            <w:r w:rsidRPr="004F6647">
              <w:t xml:space="preserve"> прошедших контроль посадки рейса и попавших на борт ВС/автобус для доставки пассажиров на борт ВС.</w:t>
            </w:r>
            <w:r w:rsidRPr="004F6647">
              <w:br/>
              <w:t>Несанкционированный доступ - это доступ на борт ВС рейса СПП лица / пассажира, который не является пассажиром данного рейса и/или не имеет отметку на посадочном талоне или авиабилете о прохождении им контроля авиационной безопасности и/или пограничного контроля, если рейс МВЛ.</w:t>
            </w:r>
          </w:p>
        </w:tc>
        <w:tc>
          <w:tcPr>
            <w:tcW w:w="2837" w:type="dxa"/>
            <w:shd w:val="clear" w:color="auto" w:fill="auto"/>
            <w:hideMark/>
          </w:tcPr>
          <w:p w:rsidR="003672B5" w:rsidRPr="004F6647" w:rsidRDefault="003672B5" w:rsidP="0013686C">
            <w:r w:rsidRPr="004F6647">
              <w:t>Наличие более 1 нарушения в месяц (нарушения по факту посадки пассажира на борт ВС другого рейса/автобус с другого рейса)</w:t>
            </w:r>
          </w:p>
        </w:tc>
        <w:tc>
          <w:tcPr>
            <w:tcW w:w="2096" w:type="dxa"/>
            <w:shd w:val="clear" w:color="auto" w:fill="auto"/>
            <w:hideMark/>
          </w:tcPr>
          <w:p w:rsidR="003672B5" w:rsidRPr="004F6647" w:rsidRDefault="003672B5" w:rsidP="0013686C">
            <w:r w:rsidRPr="004F6647">
              <w:t xml:space="preserve">Более 3-х нарушений в год, а также 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Своевременное информирование Агента перронного обслуживания о снятии багажа пассажиров, не допущенных к полету, опоздавших на контроль посадки рейсов, снятие таких пассажиров из DCS.</w:t>
            </w:r>
          </w:p>
        </w:tc>
        <w:tc>
          <w:tcPr>
            <w:tcW w:w="5103" w:type="dxa"/>
            <w:shd w:val="clear" w:color="auto" w:fill="auto"/>
            <w:hideMark/>
          </w:tcPr>
          <w:p w:rsidR="003672B5" w:rsidRPr="004F6647" w:rsidRDefault="00CD1000" w:rsidP="0013686C">
            <w:r w:rsidRPr="004F6647">
              <w:t>Отсутствие случаев нес</w:t>
            </w:r>
            <w:r w:rsidR="003672B5" w:rsidRPr="004F6647">
              <w:t>воев</w:t>
            </w:r>
            <w:r w:rsidRPr="004F6647">
              <w:t>ременного</w:t>
            </w:r>
            <w:r w:rsidR="003672B5" w:rsidRPr="004F6647">
              <w:t xml:space="preserve"> и </w:t>
            </w:r>
            <w:r w:rsidRPr="004F6647">
              <w:t>некорректного</w:t>
            </w:r>
            <w:r w:rsidR="003672B5" w:rsidRPr="004F6647">
              <w:t xml:space="preserve"> предоставления команды на снятие багажа Агенту перронного обслуживания</w:t>
            </w:r>
          </w:p>
        </w:tc>
        <w:tc>
          <w:tcPr>
            <w:tcW w:w="2837" w:type="dxa"/>
            <w:shd w:val="clear" w:color="auto" w:fill="auto"/>
            <w:hideMark/>
          </w:tcPr>
          <w:p w:rsidR="003672B5" w:rsidRPr="004F6647" w:rsidRDefault="003672B5" w:rsidP="0013686C">
            <w:r w:rsidRPr="004F6647">
              <w:t>Наличие более 3-х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EC5560" w:rsidRPr="004F6647" w:rsidTr="009B63CF">
        <w:trPr>
          <w:trHeight w:val="57"/>
        </w:trPr>
        <w:tc>
          <w:tcPr>
            <w:tcW w:w="15139" w:type="dxa"/>
            <w:gridSpan w:val="4"/>
            <w:shd w:val="clear" w:color="auto" w:fill="auto"/>
            <w:hideMark/>
          </w:tcPr>
          <w:p w:rsidR="00EC5560" w:rsidRPr="004F6647" w:rsidRDefault="00EC5560" w:rsidP="0013686C">
            <w:r w:rsidRPr="004F6647">
              <w:rPr>
                <w:b/>
                <w:bCs/>
              </w:rPr>
              <w:t xml:space="preserve">Пассажирское обслуживание. </w:t>
            </w:r>
            <w:r w:rsidRPr="004F6647">
              <w:rPr>
                <w:b/>
                <w:bCs/>
              </w:rPr>
              <w:br/>
              <w:t>Обработка багажа. Комплектация багажа.</w:t>
            </w:r>
          </w:p>
        </w:tc>
      </w:tr>
      <w:tr w:rsidR="003672B5" w:rsidRPr="004F6647" w:rsidTr="009B63CF">
        <w:trPr>
          <w:trHeight w:val="57"/>
        </w:trPr>
        <w:tc>
          <w:tcPr>
            <w:tcW w:w="5103" w:type="dxa"/>
            <w:shd w:val="clear" w:color="auto" w:fill="auto"/>
            <w:hideMark/>
          </w:tcPr>
          <w:p w:rsidR="003672B5" w:rsidRPr="004F6647" w:rsidRDefault="003672B5" w:rsidP="0013686C">
            <w:r w:rsidRPr="004F6647">
              <w:t>Соблюдение:</w:t>
            </w:r>
            <w:r w:rsidRPr="004F6647">
              <w:br/>
              <w:t>- комплектации багажа в соответствии с направлением и номером рейса.</w:t>
            </w:r>
          </w:p>
        </w:tc>
        <w:tc>
          <w:tcPr>
            <w:tcW w:w="5103" w:type="dxa"/>
            <w:shd w:val="clear" w:color="auto" w:fill="auto"/>
            <w:hideMark/>
          </w:tcPr>
          <w:p w:rsidR="003672B5" w:rsidRPr="004F6647" w:rsidRDefault="003672B5" w:rsidP="0013686C">
            <w:r w:rsidRPr="004F6647">
              <w:t xml:space="preserve">Отсутствие на рейсе багажа другого направления (засыл багажа), багажа предназначенного отправке на другом рейсе </w:t>
            </w:r>
            <w:r w:rsidRPr="004F6647">
              <w:lastRenderedPageBreak/>
              <w:t>(отличным от исходного). Количество мест багажа, загруженного в ВС, соответствует количеству зарегистрированных мест багажа.</w:t>
            </w:r>
          </w:p>
        </w:tc>
        <w:tc>
          <w:tcPr>
            <w:tcW w:w="2837" w:type="dxa"/>
            <w:shd w:val="clear" w:color="auto" w:fill="auto"/>
            <w:hideMark/>
          </w:tcPr>
          <w:p w:rsidR="003672B5" w:rsidRPr="004F6647" w:rsidRDefault="003672B5" w:rsidP="0013686C">
            <w:r w:rsidRPr="004F6647">
              <w:lastRenderedPageBreak/>
              <w:t>Наличие более 3 нарушений по засланному/неотправлен</w:t>
            </w:r>
            <w:r w:rsidRPr="004F6647">
              <w:lastRenderedPageBreak/>
              <w:t>ному багажу на 1000 мест скомплектованного багажа (в т.ч. в соответствие с кодами RL групп 20 и 30, если Авиакомпания работает в World Tracer)</w:t>
            </w:r>
          </w:p>
        </w:tc>
        <w:tc>
          <w:tcPr>
            <w:tcW w:w="2096" w:type="dxa"/>
            <w:shd w:val="clear" w:color="auto" w:fill="auto"/>
            <w:hideMark/>
          </w:tcPr>
          <w:p w:rsidR="003672B5" w:rsidRPr="004F6647" w:rsidRDefault="003672B5" w:rsidP="0013686C">
            <w:r w:rsidRPr="004F6647">
              <w:lastRenderedPageBreak/>
              <w:t xml:space="preserve">По результатам заседания комиссии </w:t>
            </w:r>
            <w:r w:rsidR="002577C9" w:rsidRPr="004F6647">
              <w:lastRenderedPageBreak/>
              <w:t>аэропорта</w:t>
            </w:r>
          </w:p>
        </w:tc>
      </w:tr>
      <w:tr w:rsidR="003672B5" w:rsidRPr="004F6647" w:rsidTr="009B63CF">
        <w:trPr>
          <w:trHeight w:val="57"/>
        </w:trPr>
        <w:tc>
          <w:tcPr>
            <w:tcW w:w="5103" w:type="dxa"/>
            <w:shd w:val="clear" w:color="auto" w:fill="auto"/>
            <w:hideMark/>
          </w:tcPr>
          <w:p w:rsidR="003672B5" w:rsidRPr="004F6647" w:rsidRDefault="00C7680D" w:rsidP="0013686C">
            <w:r w:rsidRPr="004F6647">
              <w:lastRenderedPageBreak/>
              <w:t>Осуществление своевременной обработки трансферного багажа в рамках MCT</w:t>
            </w:r>
            <w:r w:rsidR="009E1351" w:rsidRPr="004F6647">
              <w:t>.</w:t>
            </w:r>
          </w:p>
        </w:tc>
        <w:tc>
          <w:tcPr>
            <w:tcW w:w="5103" w:type="dxa"/>
            <w:shd w:val="clear" w:color="auto" w:fill="auto"/>
            <w:hideMark/>
          </w:tcPr>
          <w:p w:rsidR="003672B5" w:rsidRPr="004F6647" w:rsidRDefault="003672B5" w:rsidP="0013686C">
            <w:r w:rsidRPr="004F6647">
              <w:t>Отсутствие на рейсе трансферного багажа другого направления (засыл багажа), трансферного багажа предназначенного отправке на другом рейсе (отличным от исходного). Количество мест трансферного багажа, загруженного в ВС, соответствует количеству зарегистрированных мест трансферного багажа.</w:t>
            </w:r>
          </w:p>
        </w:tc>
        <w:tc>
          <w:tcPr>
            <w:tcW w:w="2837" w:type="dxa"/>
            <w:shd w:val="clear" w:color="auto" w:fill="auto"/>
            <w:hideMark/>
          </w:tcPr>
          <w:p w:rsidR="003672B5" w:rsidRPr="004F6647" w:rsidRDefault="003672B5" w:rsidP="0013686C">
            <w:r w:rsidRPr="004F6647">
              <w:t>Наличие более 5 нарушений на 1000 мест трансферного багажа</w:t>
            </w:r>
          </w:p>
        </w:tc>
        <w:tc>
          <w:tcPr>
            <w:tcW w:w="2096" w:type="dxa"/>
            <w:shd w:val="clear" w:color="auto" w:fill="auto"/>
            <w:hideMark/>
          </w:tcPr>
          <w:p w:rsidR="003672B5" w:rsidRPr="004F6647" w:rsidRDefault="003672B5" w:rsidP="0013686C">
            <w:r w:rsidRPr="004F6647">
              <w:t>По результатам заседания комиссии АЭРОПОРТ</w:t>
            </w:r>
            <w:r w:rsidR="00324415" w:rsidRPr="004F6647">
              <w:t>А</w:t>
            </w:r>
          </w:p>
        </w:tc>
      </w:tr>
      <w:tr w:rsidR="003672B5" w:rsidRPr="004F6647" w:rsidTr="009B63CF">
        <w:trPr>
          <w:trHeight w:val="57"/>
        </w:trPr>
        <w:tc>
          <w:tcPr>
            <w:tcW w:w="5103" w:type="dxa"/>
            <w:shd w:val="clear" w:color="auto" w:fill="auto"/>
            <w:hideMark/>
          </w:tcPr>
          <w:p w:rsidR="003672B5" w:rsidRPr="004F6647" w:rsidRDefault="003672B5" w:rsidP="0013686C"/>
        </w:tc>
        <w:tc>
          <w:tcPr>
            <w:tcW w:w="5103" w:type="dxa"/>
            <w:shd w:val="clear" w:color="auto" w:fill="auto"/>
            <w:hideMark/>
          </w:tcPr>
          <w:p w:rsidR="003672B5" w:rsidRPr="004F6647" w:rsidRDefault="003672B5" w:rsidP="0013686C"/>
        </w:tc>
        <w:tc>
          <w:tcPr>
            <w:tcW w:w="2837" w:type="dxa"/>
            <w:shd w:val="clear" w:color="auto" w:fill="auto"/>
            <w:hideMark/>
          </w:tcPr>
          <w:p w:rsidR="003672B5" w:rsidRPr="004F6647" w:rsidRDefault="003672B5" w:rsidP="0013686C"/>
        </w:tc>
        <w:tc>
          <w:tcPr>
            <w:tcW w:w="2096" w:type="dxa"/>
            <w:shd w:val="clear" w:color="auto" w:fill="auto"/>
            <w:hideMark/>
          </w:tcPr>
          <w:p w:rsidR="003672B5" w:rsidRPr="004F6647" w:rsidRDefault="003672B5" w:rsidP="0013686C"/>
        </w:tc>
      </w:tr>
      <w:tr w:rsidR="00EC5560" w:rsidRPr="004F6647" w:rsidTr="009B63CF">
        <w:trPr>
          <w:trHeight w:val="57"/>
        </w:trPr>
        <w:tc>
          <w:tcPr>
            <w:tcW w:w="15139" w:type="dxa"/>
            <w:gridSpan w:val="4"/>
            <w:shd w:val="clear" w:color="auto" w:fill="auto"/>
            <w:hideMark/>
          </w:tcPr>
          <w:p w:rsidR="00EC5560" w:rsidRPr="004F6647" w:rsidRDefault="00EC5560" w:rsidP="0013686C">
            <w:r w:rsidRPr="004F6647">
              <w:rPr>
                <w:b/>
                <w:bCs/>
              </w:rPr>
              <w:t xml:space="preserve">Пассажирское обслуживание. </w:t>
            </w:r>
            <w:r w:rsidRPr="004F6647">
              <w:rPr>
                <w:b/>
                <w:bCs/>
              </w:rPr>
              <w:br/>
              <w:t>Обработка багажа. Выдача багажа.</w:t>
            </w:r>
          </w:p>
        </w:tc>
      </w:tr>
      <w:tr w:rsidR="003672B5" w:rsidRPr="004F6647" w:rsidTr="009B63CF">
        <w:trPr>
          <w:trHeight w:val="57"/>
        </w:trPr>
        <w:tc>
          <w:tcPr>
            <w:tcW w:w="5103" w:type="dxa"/>
            <w:shd w:val="clear" w:color="auto" w:fill="auto"/>
            <w:hideMark/>
          </w:tcPr>
          <w:p w:rsidR="003672B5" w:rsidRPr="004F6647" w:rsidRDefault="003672B5" w:rsidP="0013686C">
            <w:r w:rsidRPr="004F6647">
              <w:t>Соблюдение:</w:t>
            </w:r>
            <w:r w:rsidRPr="004F6647">
              <w:br/>
              <w:t>- нормативов по своевременной выдаче багажа в соответствии с требованиями АК и нормативами, установленными в аэропорту (выдача первого/последнего места багажа).</w:t>
            </w:r>
            <w:r w:rsidRPr="004F6647">
              <w:br/>
              <w:t>Назначение на обслуживание рейса достаточного кол-ва персонала (в зоне раскомлектации багажа/в зоне выдачи багажа).</w:t>
            </w:r>
          </w:p>
        </w:tc>
        <w:tc>
          <w:tcPr>
            <w:tcW w:w="5103" w:type="dxa"/>
            <w:shd w:val="clear" w:color="auto" w:fill="auto"/>
            <w:hideMark/>
          </w:tcPr>
          <w:p w:rsidR="003672B5" w:rsidRPr="004F6647" w:rsidRDefault="00CD1000" w:rsidP="0013686C">
            <w:r w:rsidRPr="004F6647">
              <w:t>Отсутствие случаев выдачи</w:t>
            </w:r>
            <w:r w:rsidR="003672B5" w:rsidRPr="004F6647">
              <w:t xml:space="preserve"> первого и последнего места багажа</w:t>
            </w:r>
            <w:r w:rsidRPr="004F6647">
              <w:t xml:space="preserve"> не</w:t>
            </w:r>
            <w:r w:rsidR="003672B5" w:rsidRPr="004F6647">
              <w:t xml:space="preserve"> в соответствии со Стандартом на продукт выдача багажа</w:t>
            </w:r>
          </w:p>
        </w:tc>
        <w:tc>
          <w:tcPr>
            <w:tcW w:w="2837" w:type="dxa"/>
            <w:shd w:val="clear" w:color="auto" w:fill="auto"/>
            <w:hideMark/>
          </w:tcPr>
          <w:p w:rsidR="003672B5" w:rsidRPr="004F6647" w:rsidRDefault="003672B5" w:rsidP="0013686C">
            <w:r w:rsidRPr="004F6647">
              <w:t>Наличие нарушений более чем на 10% рейсов</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Соблюдение:</w:t>
            </w:r>
            <w:r w:rsidRPr="004F6647">
              <w:br/>
              <w:t>- правил и требований к выдаче негабаритного багажа (выдача негабаритного багажа через лифты негабарита).</w:t>
            </w:r>
          </w:p>
        </w:tc>
        <w:tc>
          <w:tcPr>
            <w:tcW w:w="5103" w:type="dxa"/>
            <w:shd w:val="clear" w:color="auto" w:fill="auto"/>
            <w:hideMark/>
          </w:tcPr>
          <w:p w:rsidR="003672B5" w:rsidRPr="004F6647" w:rsidRDefault="00CD1000" w:rsidP="0013686C">
            <w:r w:rsidRPr="004F6647">
              <w:t>Отсутствие случаев подачи на ленту транспортера нестандартного и крупногабаритного</w:t>
            </w:r>
            <w:r w:rsidR="003672B5" w:rsidRPr="004F6647">
              <w:t xml:space="preserve"> багажа</w:t>
            </w:r>
          </w:p>
        </w:tc>
        <w:tc>
          <w:tcPr>
            <w:tcW w:w="2837" w:type="dxa"/>
            <w:shd w:val="clear" w:color="auto" w:fill="auto"/>
            <w:hideMark/>
          </w:tcPr>
          <w:p w:rsidR="003672B5" w:rsidRPr="004F6647" w:rsidRDefault="003672B5" w:rsidP="0013686C">
            <w:r w:rsidRPr="004F6647">
              <w:t>Наличие более 3-х нарушений в месяц</w:t>
            </w:r>
          </w:p>
        </w:tc>
        <w:tc>
          <w:tcPr>
            <w:tcW w:w="2096" w:type="dxa"/>
            <w:shd w:val="clear" w:color="auto" w:fill="auto"/>
            <w:hideMark/>
          </w:tcPr>
          <w:p w:rsidR="003672B5" w:rsidRPr="004F6647" w:rsidRDefault="003672B5" w:rsidP="0013686C">
            <w:r w:rsidRPr="004F6647">
              <w:t xml:space="preserve">Наличие нарушений, повлекших повреждение </w:t>
            </w:r>
            <w:r w:rsidRPr="004F6647">
              <w:lastRenderedPageBreak/>
              <w:t>негабаритного багажа, а также сбой в работе трипланаров выдачи багажа</w:t>
            </w:r>
          </w:p>
        </w:tc>
      </w:tr>
      <w:tr w:rsidR="003672B5" w:rsidRPr="004F6647" w:rsidTr="009B63CF">
        <w:trPr>
          <w:trHeight w:val="57"/>
        </w:trPr>
        <w:tc>
          <w:tcPr>
            <w:tcW w:w="5103" w:type="dxa"/>
            <w:shd w:val="clear" w:color="auto" w:fill="auto"/>
            <w:hideMark/>
          </w:tcPr>
          <w:p w:rsidR="003672B5" w:rsidRPr="004F6647" w:rsidRDefault="003672B5" w:rsidP="0013686C">
            <w:r w:rsidRPr="004F6647">
              <w:lastRenderedPageBreak/>
              <w:t xml:space="preserve">Соблюдать требования к поведению и внешнему виду, предъявляемые к персоналу первой линии </w:t>
            </w:r>
          </w:p>
        </w:tc>
        <w:tc>
          <w:tcPr>
            <w:tcW w:w="5103" w:type="dxa"/>
            <w:shd w:val="clear" w:color="auto" w:fill="auto"/>
            <w:hideMark/>
          </w:tcPr>
          <w:p w:rsidR="003672B5" w:rsidRPr="004F6647" w:rsidRDefault="00CD1000" w:rsidP="0013686C">
            <w:r w:rsidRPr="004F6647">
              <w:t>Отсутствие случаев не</w:t>
            </w:r>
            <w:r w:rsidR="00C7680D" w:rsidRPr="004F6647">
              <w:t>соответстви</w:t>
            </w:r>
            <w:r w:rsidRPr="004F6647">
              <w:t>я Стандарту</w:t>
            </w:r>
            <w:r w:rsidR="003672B5" w:rsidRPr="004F6647">
              <w:t xml:space="preserve"> </w:t>
            </w:r>
            <w:r w:rsidR="00C86A68" w:rsidRPr="004F6647">
              <w:t>“</w:t>
            </w:r>
            <w:r w:rsidR="003672B5" w:rsidRPr="004F6647">
              <w:t>Требования к поведению сотрудников при общении с посетителями аэровокзала, к внешнему виду сотрудников и рабочему месту</w:t>
            </w:r>
            <w:r w:rsidR="002F0C78" w:rsidRPr="004F6647">
              <w:t>”</w:t>
            </w:r>
            <w:r w:rsidR="003672B5" w:rsidRPr="004F6647">
              <w:t>) – для персонала, работающего в зоне выдачи багажа (клиентской зоне).</w:t>
            </w:r>
            <w:r w:rsidR="003672B5" w:rsidRPr="004F6647">
              <w:br/>
            </w:r>
            <w:r w:rsidRPr="004F6647">
              <w:t>Отсутствие случаев несоблюдения клиентоориентированного</w:t>
            </w:r>
            <w:r w:rsidR="003672B5" w:rsidRPr="004F6647">
              <w:t xml:space="preserve"> подход</w:t>
            </w:r>
            <w:r w:rsidRPr="004F6647">
              <w:t>а</w:t>
            </w:r>
            <w:r w:rsidR="003672B5" w:rsidRPr="004F6647">
              <w:t xml:space="preserve"> к клиентам аэропорта.</w:t>
            </w:r>
          </w:p>
        </w:tc>
        <w:tc>
          <w:tcPr>
            <w:tcW w:w="2837" w:type="dxa"/>
            <w:shd w:val="clear" w:color="auto" w:fill="auto"/>
            <w:hideMark/>
          </w:tcPr>
          <w:p w:rsidR="003672B5" w:rsidRPr="004F6647" w:rsidRDefault="003672B5" w:rsidP="0013686C">
            <w:r w:rsidRPr="004F6647">
              <w:t>Наличие более 30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noWrap/>
            <w:hideMark/>
          </w:tcPr>
          <w:p w:rsidR="003672B5" w:rsidRPr="004F6647" w:rsidRDefault="003672B5" w:rsidP="0013686C">
            <w:r w:rsidRPr="004F6647">
              <w:t>Соблюдение правил эксплуатации транспортера.</w:t>
            </w:r>
          </w:p>
        </w:tc>
        <w:tc>
          <w:tcPr>
            <w:tcW w:w="5103" w:type="dxa"/>
            <w:shd w:val="clear" w:color="auto" w:fill="auto"/>
            <w:hideMark/>
          </w:tcPr>
          <w:p w:rsidR="003672B5" w:rsidRPr="004F6647" w:rsidRDefault="00AF0CF6" w:rsidP="00AF0CF6">
            <w:r w:rsidRPr="004F6647">
              <w:t>Отсутствие случаев несоблюдения</w:t>
            </w:r>
            <w:r w:rsidR="003672B5" w:rsidRPr="004F6647">
              <w:t xml:space="preserve"> </w:t>
            </w:r>
            <w:r w:rsidRPr="004F6647">
              <w:t>Стандарта</w:t>
            </w:r>
            <w:r w:rsidR="00C7680D" w:rsidRPr="004F6647">
              <w:t xml:space="preserve"> на </w:t>
            </w:r>
            <w:r w:rsidR="00C86A68" w:rsidRPr="004F6647">
              <w:t>“</w:t>
            </w:r>
            <w:r w:rsidR="003672B5" w:rsidRPr="004F6647">
              <w:t>Выдача багажа (правила эксплуатации транспортера)</w:t>
            </w:r>
            <w:r w:rsidR="00C7680D" w:rsidRPr="004F6647">
              <w:t xml:space="preserve"> </w:t>
            </w:r>
            <w:r w:rsidR="002F0C78" w:rsidRPr="004F6647">
              <w:t>”</w:t>
            </w:r>
          </w:p>
        </w:tc>
        <w:tc>
          <w:tcPr>
            <w:tcW w:w="2837" w:type="dxa"/>
            <w:shd w:val="clear" w:color="auto" w:fill="auto"/>
            <w:hideMark/>
          </w:tcPr>
          <w:p w:rsidR="003672B5" w:rsidRPr="004F6647" w:rsidRDefault="003672B5" w:rsidP="0013686C">
            <w:r w:rsidRPr="004F6647">
              <w:t>Наличие нарушений, повлекших сбой в работе трипланаров выдачи багажа</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EC5560" w:rsidRPr="004F6647" w:rsidTr="009B63CF">
        <w:trPr>
          <w:trHeight w:val="57"/>
        </w:trPr>
        <w:tc>
          <w:tcPr>
            <w:tcW w:w="15139" w:type="dxa"/>
            <w:gridSpan w:val="4"/>
            <w:shd w:val="clear" w:color="auto" w:fill="auto"/>
            <w:hideMark/>
          </w:tcPr>
          <w:p w:rsidR="00EC5560" w:rsidRPr="004F6647" w:rsidRDefault="00EC5560" w:rsidP="0013686C">
            <w:r w:rsidRPr="004F6647">
              <w:rPr>
                <w:b/>
                <w:bCs/>
              </w:rPr>
              <w:t xml:space="preserve">Пассажирское обслуживание. </w:t>
            </w:r>
            <w:r w:rsidRPr="004F6647">
              <w:rPr>
                <w:b/>
                <w:bCs/>
              </w:rPr>
              <w:br/>
              <w:t>Обработка багажа. Розыск и хранение багажа.</w:t>
            </w:r>
          </w:p>
        </w:tc>
      </w:tr>
      <w:tr w:rsidR="003672B5" w:rsidRPr="004F6647" w:rsidTr="009B63CF">
        <w:trPr>
          <w:trHeight w:val="57"/>
        </w:trPr>
        <w:tc>
          <w:tcPr>
            <w:tcW w:w="5103" w:type="dxa"/>
            <w:shd w:val="clear" w:color="auto" w:fill="auto"/>
            <w:hideMark/>
          </w:tcPr>
          <w:p w:rsidR="003672B5" w:rsidRPr="004F6647" w:rsidRDefault="003672B5" w:rsidP="0013686C">
            <w:r w:rsidRPr="004F6647">
              <w:t xml:space="preserve">Соблюдать требования к поведению и внешнему виду, предъявляемые к персоналу первой линии </w:t>
            </w:r>
          </w:p>
        </w:tc>
        <w:tc>
          <w:tcPr>
            <w:tcW w:w="5103" w:type="dxa"/>
            <w:shd w:val="clear" w:color="auto" w:fill="auto"/>
            <w:hideMark/>
          </w:tcPr>
          <w:p w:rsidR="003672B5" w:rsidRPr="004F6647" w:rsidRDefault="00AF0CF6" w:rsidP="0013686C">
            <w:r w:rsidRPr="004F6647">
              <w:t>Отсутствие случаев несоответствия Стандарту</w:t>
            </w:r>
            <w:r w:rsidR="003672B5" w:rsidRPr="004F6647">
              <w:t xml:space="preserve"> </w:t>
            </w:r>
            <w:r w:rsidR="00C86A68" w:rsidRPr="004F6647">
              <w:t>“</w:t>
            </w:r>
            <w:r w:rsidR="003672B5" w:rsidRPr="004F6647">
              <w:t>Требования к поведению сотрудников при общении с посетителями аэровокзала, к внешнему виду сотрудников и рабочему месту</w:t>
            </w:r>
            <w:r w:rsidR="002F0C78" w:rsidRPr="004F6647">
              <w:t>”</w:t>
            </w:r>
            <w:r w:rsidR="003672B5" w:rsidRPr="004F6647">
              <w:t>.</w:t>
            </w:r>
            <w:r w:rsidR="003672B5" w:rsidRPr="004F6647">
              <w:br/>
            </w:r>
            <w:r w:rsidRPr="004F6647">
              <w:t>Отсутствие случаев несоблюдения клиентоориентированного подхода к клиентам аэропорта.</w:t>
            </w:r>
          </w:p>
        </w:tc>
        <w:tc>
          <w:tcPr>
            <w:tcW w:w="2837" w:type="dxa"/>
            <w:shd w:val="clear" w:color="auto" w:fill="auto"/>
            <w:hideMark/>
          </w:tcPr>
          <w:p w:rsidR="003672B5" w:rsidRPr="004F6647" w:rsidRDefault="003672B5" w:rsidP="0013686C">
            <w:r w:rsidRPr="004F6647">
              <w:t>Наличие более 30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BD0B2E" w:rsidRDefault="00BD0B2E" w:rsidP="0013686C">
            <w:r w:rsidRPr="00BD0B2E">
              <w:t xml:space="preserve">                                                                    </w:t>
            </w:r>
            <w:r w:rsidRPr="004F6647">
              <w:t xml:space="preserve"> </w:t>
            </w:r>
            <w:r w:rsidRPr="00BD0B2E">
              <w:t xml:space="preserve"> </w:t>
            </w:r>
            <w:r w:rsidRPr="004F6647">
              <w:lastRenderedPageBreak/>
              <w:t xml:space="preserve">Розыск багажа в соответствии с требованиями </w:t>
            </w:r>
            <w:r w:rsidRPr="00BD0B2E">
              <w:t xml:space="preserve"> </w:t>
            </w:r>
            <w:r w:rsidR="003672B5" w:rsidRPr="004F6647">
              <w:t>АК</w:t>
            </w:r>
          </w:p>
        </w:tc>
        <w:tc>
          <w:tcPr>
            <w:tcW w:w="5103" w:type="dxa"/>
            <w:shd w:val="clear" w:color="auto" w:fill="auto"/>
            <w:hideMark/>
          </w:tcPr>
          <w:p w:rsidR="003672B5" w:rsidRPr="004F6647" w:rsidRDefault="00BD0B2E" w:rsidP="0013686C">
            <w:r w:rsidRPr="00BD0B2E">
              <w:lastRenderedPageBreak/>
              <w:t xml:space="preserve">                                                              </w:t>
            </w:r>
            <w:r w:rsidR="00AF0CF6" w:rsidRPr="004F6647">
              <w:lastRenderedPageBreak/>
              <w:t>Отсутствие случаев несоблюдения</w:t>
            </w:r>
            <w:r w:rsidR="003672B5" w:rsidRPr="004F6647">
              <w:t xml:space="preserve"> требований АК</w:t>
            </w:r>
          </w:p>
        </w:tc>
        <w:tc>
          <w:tcPr>
            <w:tcW w:w="2837" w:type="dxa"/>
            <w:shd w:val="clear" w:color="auto" w:fill="auto"/>
            <w:vAlign w:val="bottom"/>
            <w:hideMark/>
          </w:tcPr>
          <w:p w:rsidR="003672B5" w:rsidRPr="004F6647" w:rsidRDefault="00BD0B2E" w:rsidP="0013686C">
            <w:r w:rsidRPr="00BD0B2E">
              <w:lastRenderedPageBreak/>
              <w:t xml:space="preserve">                                    </w:t>
            </w:r>
            <w:r>
              <w:lastRenderedPageBreak/>
              <w:t>Н</w:t>
            </w:r>
            <w:r w:rsidR="003672B5" w:rsidRPr="004F6647">
              <w:t>аличие более 5 нарушений на 1000 прибывших пассажиров (в том числе по факту поступоения претензий/жалоб от пассажиров и АК)</w:t>
            </w:r>
          </w:p>
        </w:tc>
        <w:tc>
          <w:tcPr>
            <w:tcW w:w="2096" w:type="dxa"/>
            <w:shd w:val="clear" w:color="auto" w:fill="auto"/>
            <w:hideMark/>
          </w:tcPr>
          <w:p w:rsidR="003672B5" w:rsidRPr="004F6647" w:rsidRDefault="00BD0B2E" w:rsidP="0013686C">
            <w:r>
              <w:lastRenderedPageBreak/>
              <w:t xml:space="preserve">                           </w:t>
            </w:r>
            <w:r w:rsidR="003672B5" w:rsidRPr="004F6647">
              <w:lastRenderedPageBreak/>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C7680D" w:rsidP="009E1351">
            <w:r w:rsidRPr="004F6647">
              <w:lastRenderedPageBreak/>
              <w:t xml:space="preserve">Информирование пассажира о ходе розыска багажа и причинах задержки в получении багажа. </w:t>
            </w:r>
            <w:r w:rsidRPr="004F6647">
              <w:br/>
              <w:t>Обеспечение доступности телефонов для связи пассажиров с сотрудниками Lost&amp;Found</w:t>
            </w:r>
            <w:r w:rsidR="009E1351" w:rsidRPr="004F6647">
              <w:t>.</w:t>
            </w:r>
          </w:p>
        </w:tc>
        <w:tc>
          <w:tcPr>
            <w:tcW w:w="5103" w:type="dxa"/>
            <w:shd w:val="clear" w:color="auto" w:fill="auto"/>
            <w:hideMark/>
          </w:tcPr>
          <w:p w:rsidR="003672B5" w:rsidRPr="004F6647" w:rsidRDefault="00AF0CF6" w:rsidP="0013686C">
            <w:r w:rsidRPr="004F6647">
              <w:t>Отсутствие случаев несоответствия требованиям к п</w:t>
            </w:r>
            <w:r w:rsidR="003672B5" w:rsidRPr="004F6647">
              <w:t>рием</w:t>
            </w:r>
            <w:r w:rsidRPr="004F6647">
              <w:t>у</w:t>
            </w:r>
            <w:r w:rsidR="003672B5" w:rsidRPr="004F6647">
              <w:t xml:space="preserve"> звонков от пассажиров</w:t>
            </w:r>
            <w:r w:rsidRPr="004F6647">
              <w:t>, а именно, прием звонков</w:t>
            </w:r>
            <w:r w:rsidR="003672B5" w:rsidRPr="004F6647">
              <w:t xml:space="preserve"> должен вестись круглосуточно и ответ на телефонный звонок должен быть не позднее чем через 5 гудков</w:t>
            </w:r>
          </w:p>
        </w:tc>
        <w:tc>
          <w:tcPr>
            <w:tcW w:w="2837" w:type="dxa"/>
            <w:shd w:val="clear" w:color="auto" w:fill="auto"/>
            <w:vAlign w:val="bottom"/>
            <w:hideMark/>
          </w:tcPr>
          <w:p w:rsidR="003672B5" w:rsidRPr="004F6647" w:rsidRDefault="003672B5" w:rsidP="0013686C">
            <w:r w:rsidRPr="004F6647">
              <w:t>наличие более 5 нарушений на 1000 прибывших пассажиров (в том числе по факту поступоения претензий/жалоб от пассажиров и АК)</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EC5560" w:rsidRPr="004F6647" w:rsidTr="009B63CF">
        <w:trPr>
          <w:trHeight w:val="57"/>
        </w:trPr>
        <w:tc>
          <w:tcPr>
            <w:tcW w:w="15139" w:type="dxa"/>
            <w:gridSpan w:val="4"/>
            <w:shd w:val="clear" w:color="auto" w:fill="auto"/>
            <w:hideMark/>
          </w:tcPr>
          <w:p w:rsidR="00EC5560" w:rsidRPr="004F6647" w:rsidRDefault="00EC5560" w:rsidP="00EC5560">
            <w:r w:rsidRPr="004F6647">
              <w:rPr>
                <w:b/>
                <w:bCs/>
              </w:rPr>
              <w:t xml:space="preserve">Пассажирское обслуживание. </w:t>
            </w:r>
            <w:r w:rsidRPr="004F6647">
              <w:rPr>
                <w:b/>
                <w:bCs/>
              </w:rPr>
              <w:br/>
              <w:t>Сопровождение особых категорий пассажиров</w:t>
            </w:r>
          </w:p>
        </w:tc>
      </w:tr>
      <w:tr w:rsidR="003672B5" w:rsidRPr="004F6647" w:rsidTr="009B63CF">
        <w:trPr>
          <w:trHeight w:val="57"/>
        </w:trPr>
        <w:tc>
          <w:tcPr>
            <w:tcW w:w="5103" w:type="dxa"/>
            <w:shd w:val="clear" w:color="auto" w:fill="auto"/>
            <w:hideMark/>
          </w:tcPr>
          <w:p w:rsidR="003672B5" w:rsidRPr="004F6647" w:rsidRDefault="003672B5" w:rsidP="0013686C">
            <w:r w:rsidRPr="004F6647">
              <w:t>Соблюдать требования к поведению и внешнему виду, предъявля</w:t>
            </w:r>
            <w:r w:rsidR="00C7680D" w:rsidRPr="004F6647">
              <w:t>емые к персоналу первой линии</w:t>
            </w:r>
            <w:r w:rsidRPr="004F6647">
              <w:t xml:space="preserve"> </w:t>
            </w:r>
          </w:p>
        </w:tc>
        <w:tc>
          <w:tcPr>
            <w:tcW w:w="5103" w:type="dxa"/>
            <w:shd w:val="clear" w:color="auto" w:fill="auto"/>
            <w:hideMark/>
          </w:tcPr>
          <w:p w:rsidR="003672B5" w:rsidRPr="004F6647" w:rsidRDefault="003672B5" w:rsidP="0013686C">
            <w:r w:rsidRPr="004F6647">
              <w:t xml:space="preserve">  </w:t>
            </w:r>
            <w:r w:rsidR="00AF0CF6" w:rsidRPr="004F6647">
              <w:t>Отсутствие случаев несоответствия Стандарту</w:t>
            </w:r>
            <w:r w:rsidRPr="004F6647">
              <w:t xml:space="preserve"> </w:t>
            </w:r>
            <w:r w:rsidR="00C86A68" w:rsidRPr="004F6647">
              <w:t>“</w:t>
            </w:r>
            <w:r w:rsidRPr="004F6647">
              <w:t>Требования к поведению сотрудников при общении с посетителями аэровокзала, к внешнему виду сотрудников и рабочему месту</w:t>
            </w:r>
            <w:r w:rsidR="002F0C78" w:rsidRPr="004F6647">
              <w:t>”</w:t>
            </w:r>
            <w:r w:rsidRPr="004F6647">
              <w:t>.</w:t>
            </w:r>
            <w:r w:rsidRPr="004F6647">
              <w:br/>
            </w:r>
            <w:r w:rsidR="00AF0CF6" w:rsidRPr="004F6647">
              <w:t>Отсутствие случаев несоблюдения клиентоориентированного подхода к клиентам аэропорта.</w:t>
            </w:r>
          </w:p>
        </w:tc>
        <w:tc>
          <w:tcPr>
            <w:tcW w:w="2837" w:type="dxa"/>
            <w:shd w:val="clear" w:color="auto" w:fill="auto"/>
            <w:hideMark/>
          </w:tcPr>
          <w:p w:rsidR="003672B5" w:rsidRPr="004F6647" w:rsidRDefault="003672B5" w:rsidP="0013686C">
            <w:r w:rsidRPr="004F6647">
              <w:t>Наличие более 30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pPr>
              <w:spacing w:after="240"/>
            </w:pPr>
            <w:r w:rsidRPr="004F6647">
              <w:t>Соблюдение ТГО - сопровождение пассажиров не должно повлечь позднюю высадку пассажиров (по прилету)/задержку контроля посадки рейса (по вылету).</w:t>
            </w:r>
          </w:p>
        </w:tc>
        <w:tc>
          <w:tcPr>
            <w:tcW w:w="5103" w:type="dxa"/>
            <w:shd w:val="clear" w:color="auto" w:fill="auto"/>
            <w:hideMark/>
          </w:tcPr>
          <w:p w:rsidR="003672B5" w:rsidRPr="004F6647" w:rsidRDefault="00AF0CF6" w:rsidP="0013686C">
            <w:r w:rsidRPr="004F6647">
              <w:t xml:space="preserve">Отсутствие случаев несвоевременного предоставления услуги по </w:t>
            </w:r>
            <w:r w:rsidR="003672B5" w:rsidRPr="004F6647">
              <w:t>предоставлению сервиса по сопровождению пасс</w:t>
            </w:r>
            <w:r w:rsidRPr="004F6647">
              <w:t>ажиров MAAS</w:t>
            </w:r>
            <w:r w:rsidR="003672B5" w:rsidRPr="004F6647">
              <w:t>:</w:t>
            </w:r>
            <w:r w:rsidR="003672B5" w:rsidRPr="004F6647">
              <w:br/>
              <w:t xml:space="preserve">- встрече пассажиров MAAS/UM  - к моменту </w:t>
            </w:r>
            <w:r w:rsidR="003672B5" w:rsidRPr="004F6647">
              <w:lastRenderedPageBreak/>
              <w:t>установки ВС на МС быть на МС (для рейсов под автобус), на Входе в пассажирский терминал (для рейсов под ТЛТ),</w:t>
            </w:r>
            <w:r w:rsidR="003672B5" w:rsidRPr="004F6647">
              <w:br/>
              <w:t>- сопровождению по вылету MAAS/UM - явиться на секции регистрации в течение 10 минут после вызова агентом регистрации/Представителем АК по факту регистрации пассажира.</w:t>
            </w:r>
          </w:p>
        </w:tc>
        <w:tc>
          <w:tcPr>
            <w:tcW w:w="2837" w:type="dxa"/>
            <w:shd w:val="clear" w:color="auto" w:fill="auto"/>
            <w:hideMark/>
          </w:tcPr>
          <w:p w:rsidR="003672B5" w:rsidRPr="004F6647" w:rsidRDefault="003672B5" w:rsidP="0013686C">
            <w:r w:rsidRPr="004F6647">
              <w:lastRenderedPageBreak/>
              <w:t xml:space="preserve">Наличие более 1 нарушения в месяц, в результате которого была задержка вылета рейса более чем на 15 </w:t>
            </w:r>
            <w:r w:rsidRPr="004F6647">
              <w:lastRenderedPageBreak/>
              <w:t>минут/высадки пассажиров</w:t>
            </w:r>
          </w:p>
        </w:tc>
        <w:tc>
          <w:tcPr>
            <w:tcW w:w="2096" w:type="dxa"/>
            <w:shd w:val="clear" w:color="auto" w:fill="auto"/>
            <w:hideMark/>
          </w:tcPr>
          <w:p w:rsidR="003672B5" w:rsidRPr="004F6647" w:rsidRDefault="003672B5" w:rsidP="0013686C">
            <w:r w:rsidRPr="004F6647">
              <w:lastRenderedPageBreak/>
              <w:t xml:space="preserve">Наличие неодновратных нарушений в течение 1-го месяца - по </w:t>
            </w:r>
            <w:r w:rsidRPr="004F6647">
              <w:lastRenderedPageBreak/>
              <w:t xml:space="preserve">результатам заседания комиссии </w:t>
            </w:r>
            <w:r w:rsidR="002577C9" w:rsidRPr="004F6647">
              <w:t>аэропорта</w:t>
            </w:r>
          </w:p>
        </w:tc>
      </w:tr>
      <w:tr w:rsidR="00EC5560" w:rsidRPr="004F6647" w:rsidTr="009B63CF">
        <w:trPr>
          <w:trHeight w:val="57"/>
        </w:trPr>
        <w:tc>
          <w:tcPr>
            <w:tcW w:w="15139" w:type="dxa"/>
            <w:gridSpan w:val="4"/>
            <w:shd w:val="clear" w:color="auto" w:fill="auto"/>
            <w:hideMark/>
          </w:tcPr>
          <w:p w:rsidR="00EC5560" w:rsidRPr="004F6647" w:rsidRDefault="00EC5560" w:rsidP="0013686C">
            <w:r w:rsidRPr="004F6647">
              <w:rPr>
                <w:b/>
                <w:bCs/>
              </w:rPr>
              <w:lastRenderedPageBreak/>
              <w:t xml:space="preserve">Пассажирское обслуживание. </w:t>
            </w:r>
            <w:r w:rsidRPr="004F6647">
              <w:rPr>
                <w:b/>
                <w:bCs/>
              </w:rPr>
              <w:br/>
              <w:t>Сопровождение пассажиров категории PRM.</w:t>
            </w:r>
          </w:p>
        </w:tc>
      </w:tr>
      <w:tr w:rsidR="003672B5" w:rsidRPr="004F6647" w:rsidTr="009B63CF">
        <w:trPr>
          <w:trHeight w:val="57"/>
        </w:trPr>
        <w:tc>
          <w:tcPr>
            <w:tcW w:w="5103" w:type="dxa"/>
            <w:shd w:val="clear" w:color="auto" w:fill="auto"/>
            <w:hideMark/>
          </w:tcPr>
          <w:p w:rsidR="003672B5" w:rsidRPr="004F6647" w:rsidRDefault="003672B5" w:rsidP="0013686C">
            <w:pPr>
              <w:spacing w:after="240"/>
            </w:pPr>
            <w:r w:rsidRPr="004F6647">
              <w:t>Соблюдение ТГО: своевременная посадка на борт ВС (посадка осуществляется в первую очередь) и снятия с борта ВС (после высадки всех пассажиров).</w:t>
            </w:r>
            <w:r w:rsidRPr="004F6647">
              <w:br/>
              <w:t>Соблюдение ТГО - сопровождение пассажиров не должно повлечь позднюю высадку пассажиров (по прилету)/задержку контроля посадки рейса (по вылету).</w:t>
            </w:r>
          </w:p>
        </w:tc>
        <w:tc>
          <w:tcPr>
            <w:tcW w:w="5103" w:type="dxa"/>
            <w:shd w:val="clear" w:color="auto" w:fill="auto"/>
            <w:hideMark/>
          </w:tcPr>
          <w:p w:rsidR="003672B5" w:rsidRPr="004F6647" w:rsidRDefault="00AF0CF6" w:rsidP="00AF0CF6">
            <w:r w:rsidRPr="004F6647">
              <w:t xml:space="preserve">Отсутствие случаев несвоевременного предоставления услуги </w:t>
            </w:r>
            <w:r w:rsidR="003672B5" w:rsidRPr="004F6647">
              <w:t xml:space="preserve"> по предоставлению сервиса по сопровождению пассажиров категории PRM:</w:t>
            </w:r>
            <w:r w:rsidR="003672B5" w:rsidRPr="004F6647">
              <w:br/>
              <w:t>- вылет. Посадка всех заявленных пассажиров категории PRM до посадки остальных пассажиров рейса. Посадка пассажиров PRM не должна повлечь задер</w:t>
            </w:r>
            <w:r w:rsidR="00C7680D" w:rsidRPr="004F6647">
              <w:t>ж</w:t>
            </w:r>
            <w:r w:rsidR="003672B5" w:rsidRPr="004F6647">
              <w:t>ку окончания контроля посадки рейса.</w:t>
            </w:r>
            <w:r w:rsidR="003672B5" w:rsidRPr="004F6647">
              <w:br/>
              <w:t>- прилет. Высадка всех заявленных пассажиров категории PRM после высадки всех остальных пассажиров рейса. Высадка пассажир</w:t>
            </w:r>
            <w:r w:rsidR="00C7680D" w:rsidRPr="004F6647">
              <w:t>ов PRM не должна повлечь задерж</w:t>
            </w:r>
            <w:r w:rsidR="003672B5" w:rsidRPr="004F6647">
              <w:t>ку высадки пассажиров.</w:t>
            </w:r>
          </w:p>
        </w:tc>
        <w:tc>
          <w:tcPr>
            <w:tcW w:w="2837" w:type="dxa"/>
            <w:shd w:val="clear" w:color="auto" w:fill="auto"/>
            <w:hideMark/>
          </w:tcPr>
          <w:p w:rsidR="003672B5" w:rsidRPr="004F6647" w:rsidRDefault="003672B5" w:rsidP="0013686C">
            <w:r w:rsidRPr="004F6647">
              <w:t>Наличие более 1 нарушения, в результате которого была задержка вылета рейса более чем на 15 минут/высадки пассажиров</w:t>
            </w:r>
          </w:p>
        </w:tc>
        <w:tc>
          <w:tcPr>
            <w:tcW w:w="2096" w:type="dxa"/>
            <w:shd w:val="clear" w:color="auto" w:fill="auto"/>
            <w:hideMark/>
          </w:tcPr>
          <w:p w:rsidR="003672B5" w:rsidRPr="004F6647" w:rsidRDefault="003672B5" w:rsidP="0013686C">
            <w:r w:rsidRPr="004F6647">
              <w:t xml:space="preserve">Наличие неодновратных нарушений в течение 1-го месяца - по результатам заседания комиссии </w:t>
            </w:r>
            <w:r w:rsidR="002577C9" w:rsidRPr="004F6647">
              <w:t>аэропорта</w:t>
            </w:r>
          </w:p>
        </w:tc>
      </w:tr>
      <w:tr w:rsidR="003672B5" w:rsidRPr="004F6647" w:rsidTr="009B63CF">
        <w:trPr>
          <w:trHeight w:val="57"/>
        </w:trPr>
        <w:tc>
          <w:tcPr>
            <w:tcW w:w="5103" w:type="dxa"/>
            <w:shd w:val="clear" w:color="auto" w:fill="auto"/>
            <w:hideMark/>
          </w:tcPr>
          <w:p w:rsidR="003672B5" w:rsidRPr="004F6647" w:rsidRDefault="003672B5" w:rsidP="0013686C">
            <w:r w:rsidRPr="004F6647">
              <w:t xml:space="preserve">Соблюдать требования к поведению и внешнему виду, предъявляемые к персоналу первой линии </w:t>
            </w:r>
          </w:p>
        </w:tc>
        <w:tc>
          <w:tcPr>
            <w:tcW w:w="5103" w:type="dxa"/>
            <w:shd w:val="clear" w:color="auto" w:fill="auto"/>
            <w:hideMark/>
          </w:tcPr>
          <w:p w:rsidR="003672B5" w:rsidRPr="004F6647" w:rsidRDefault="003672B5" w:rsidP="0013686C">
            <w:r w:rsidRPr="004F6647">
              <w:t xml:space="preserve"> </w:t>
            </w:r>
            <w:r w:rsidR="00A71FAC" w:rsidRPr="004F6647">
              <w:t>Отсутствие случаев несоответствия Стандарту</w:t>
            </w:r>
            <w:r w:rsidRPr="004F6647">
              <w:t xml:space="preserve"> </w:t>
            </w:r>
            <w:r w:rsidR="00C86A68" w:rsidRPr="004F6647">
              <w:t>“</w:t>
            </w:r>
            <w:r w:rsidRPr="004F6647">
              <w:t>Требования к поведению сотрудников при общении с посетителями аэровокзала, к внешнему виду сотрудников и рабочему месту</w:t>
            </w:r>
            <w:r w:rsidR="002F0C78" w:rsidRPr="004F6647">
              <w:t>”</w:t>
            </w:r>
            <w:r w:rsidRPr="004F6647">
              <w:t>.</w:t>
            </w:r>
            <w:r w:rsidRPr="004F6647">
              <w:br/>
            </w:r>
            <w:r w:rsidRPr="004F6647">
              <w:lastRenderedPageBreak/>
              <w:t>Соблюдать клиентоориентированный подход к клиентам аэропорта</w:t>
            </w:r>
          </w:p>
        </w:tc>
        <w:tc>
          <w:tcPr>
            <w:tcW w:w="2837" w:type="dxa"/>
            <w:shd w:val="clear" w:color="auto" w:fill="auto"/>
            <w:hideMark/>
          </w:tcPr>
          <w:p w:rsidR="003672B5" w:rsidRPr="004F6647" w:rsidRDefault="003672B5" w:rsidP="0013686C">
            <w:r w:rsidRPr="004F6647">
              <w:lastRenderedPageBreak/>
              <w:t>Наличие более 30 нарушений в месяц</w:t>
            </w:r>
          </w:p>
        </w:tc>
        <w:tc>
          <w:tcPr>
            <w:tcW w:w="2096" w:type="dxa"/>
            <w:shd w:val="clear" w:color="auto" w:fill="auto"/>
            <w:hideMark/>
          </w:tcPr>
          <w:p w:rsidR="003672B5" w:rsidRPr="004F6647" w:rsidRDefault="003672B5" w:rsidP="0013686C">
            <w:r w:rsidRPr="004F6647">
              <w:t xml:space="preserve">По результатам заседания комиссии </w:t>
            </w:r>
            <w:r w:rsidR="002577C9" w:rsidRPr="004F6647">
              <w:t>аэропорта</w:t>
            </w:r>
          </w:p>
        </w:tc>
      </w:tr>
      <w:tr w:rsidR="002577C9" w:rsidRPr="004F6647" w:rsidTr="009B63CF">
        <w:trPr>
          <w:trHeight w:val="57"/>
        </w:trPr>
        <w:tc>
          <w:tcPr>
            <w:tcW w:w="15139" w:type="dxa"/>
            <w:gridSpan w:val="4"/>
            <w:shd w:val="clear" w:color="auto" w:fill="auto"/>
            <w:vAlign w:val="center"/>
            <w:hideMark/>
          </w:tcPr>
          <w:p w:rsidR="002577C9" w:rsidRPr="004F6647" w:rsidRDefault="002577C9" w:rsidP="00D9080F">
            <w:r w:rsidRPr="004F6647">
              <w:rPr>
                <w:b/>
                <w:bCs/>
              </w:rPr>
              <w:lastRenderedPageBreak/>
              <w:t>Перронное  обслуживание</w:t>
            </w:r>
          </w:p>
        </w:tc>
      </w:tr>
      <w:tr w:rsidR="002577C9" w:rsidRPr="004F6647" w:rsidTr="009B63CF">
        <w:trPr>
          <w:trHeight w:val="57"/>
        </w:trPr>
        <w:tc>
          <w:tcPr>
            <w:tcW w:w="5103" w:type="dxa"/>
            <w:vMerge w:val="restart"/>
            <w:shd w:val="clear" w:color="auto" w:fill="auto"/>
            <w:vAlign w:val="center"/>
            <w:hideMark/>
          </w:tcPr>
          <w:p w:rsidR="002577C9" w:rsidRPr="004F6647" w:rsidRDefault="002577C9" w:rsidP="00D9080F">
            <w:r w:rsidRPr="004F6647">
              <w:t>Своевременность предоставления услуги по обслуживанию ВС</w:t>
            </w:r>
          </w:p>
        </w:tc>
        <w:tc>
          <w:tcPr>
            <w:tcW w:w="5103" w:type="dxa"/>
            <w:shd w:val="clear" w:color="auto" w:fill="auto"/>
            <w:vAlign w:val="center"/>
            <w:hideMark/>
          </w:tcPr>
          <w:p w:rsidR="002577C9" w:rsidRPr="004F6647" w:rsidRDefault="002577C9" w:rsidP="00D9080F">
            <w:r w:rsidRPr="004F6647">
              <w:t>Отсутствие случаев окончания  заправки ВС позже времени отведенно</w:t>
            </w:r>
            <w:r w:rsidR="00F62269" w:rsidRPr="004F6647">
              <w:t>го по ТГО по  вине персонала</w:t>
            </w:r>
            <w:r w:rsidRPr="004F6647">
              <w:t>. Исключение - случаи дополнительных (неплановых)</w:t>
            </w:r>
            <w:r w:rsidR="00F62269" w:rsidRPr="004F6647">
              <w:t xml:space="preserve"> операций (дозаправка, слив </w:t>
            </w:r>
            <w:r w:rsidRPr="004F6647">
              <w:t>ГСМ) по требованию АК</w:t>
            </w:r>
          </w:p>
        </w:tc>
        <w:tc>
          <w:tcPr>
            <w:tcW w:w="2837" w:type="dxa"/>
            <w:shd w:val="clear" w:color="auto" w:fill="auto"/>
            <w:vAlign w:val="center"/>
            <w:hideMark/>
          </w:tcPr>
          <w:p w:rsidR="002577C9" w:rsidRPr="004F6647" w:rsidRDefault="002577C9" w:rsidP="00D9080F">
            <w:r w:rsidRPr="004F6647">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10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A71FAC" w:rsidP="007D341C">
            <w:r w:rsidRPr="004F6647">
              <w:t>Отсутствие случаев несвоевременного предоставления</w:t>
            </w:r>
            <w:r w:rsidR="007D341C">
              <w:t xml:space="preserve"> </w:t>
            </w:r>
            <w:r w:rsidR="007D341C" w:rsidRPr="007D341C">
              <w:t>керосинослив</w:t>
            </w:r>
            <w:r w:rsidR="007D341C">
              <w:t>а</w:t>
            </w:r>
            <w:r w:rsidR="002577C9" w:rsidRPr="004F6647">
              <w:t xml:space="preserve"> на МС ВС</w:t>
            </w:r>
            <w:r w:rsidRPr="004F6647">
              <w:t xml:space="preserve">, </w:t>
            </w:r>
            <w:r w:rsidR="007D341C" w:rsidRPr="007D341C">
              <w:t>керосинослив</w:t>
            </w:r>
            <w:r w:rsidR="007D341C">
              <w:t xml:space="preserve"> </w:t>
            </w:r>
            <w:r w:rsidRPr="004F6647">
              <w:t>на МС должен быть предоставлен</w:t>
            </w:r>
            <w:r w:rsidR="002577C9" w:rsidRPr="004F6647">
              <w:t xml:space="preserve"> не позднее 15 минут с момента получения Диспетчер</w:t>
            </w:r>
            <w:r w:rsidR="00F62269" w:rsidRPr="004F6647">
              <w:t xml:space="preserve">ом </w:t>
            </w:r>
            <w:r w:rsidR="002577C9" w:rsidRPr="004F6647">
              <w:t xml:space="preserve"> заявки на слив авиатоплива. При обслуживан</w:t>
            </w:r>
            <w:r w:rsidR="00F62269" w:rsidRPr="004F6647">
              <w:t xml:space="preserve">ии ВС вне рамок ТГО - норматив </w:t>
            </w:r>
            <w:r w:rsidR="002577C9" w:rsidRPr="004F6647">
              <w:t>предоставления ТЗ 30 мин.</w:t>
            </w:r>
          </w:p>
        </w:tc>
        <w:tc>
          <w:tcPr>
            <w:tcW w:w="2837" w:type="dxa"/>
            <w:shd w:val="clear" w:color="auto" w:fill="auto"/>
            <w:vAlign w:val="center"/>
            <w:hideMark/>
          </w:tcPr>
          <w:p w:rsidR="002577C9" w:rsidRPr="004F6647" w:rsidRDefault="002577C9" w:rsidP="00D9080F">
            <w:r w:rsidRPr="004F6647">
              <w:t xml:space="preserve">Наличие более 15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20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A71FAC" w:rsidP="00D9080F">
            <w:r w:rsidRPr="004F6647">
              <w:t>Отсутствие случаев невыполнения</w:t>
            </w:r>
            <w:r w:rsidR="002577C9" w:rsidRPr="004F6647">
              <w:t xml:space="preserve"> технического обслуживанию РВС </w:t>
            </w:r>
            <w:r w:rsidRPr="004F6647">
              <w:t>(</w:t>
            </w:r>
            <w:r w:rsidR="002577C9" w:rsidRPr="004F6647">
              <w:t xml:space="preserve">в соответствии с </w:t>
            </w:r>
            <w:r w:rsidR="00C86A68" w:rsidRPr="004F6647">
              <w:t>“</w:t>
            </w:r>
            <w:r w:rsidR="002577C9" w:rsidRPr="004F6647">
              <w:t>Технологическим графиком обслуживания</w:t>
            </w:r>
            <w:r w:rsidR="002F0C78" w:rsidRPr="004F6647">
              <w:t>”</w:t>
            </w:r>
            <w:r w:rsidRPr="004F6647">
              <w:t>)</w:t>
            </w:r>
            <w:r w:rsidR="002577C9" w:rsidRPr="004F6647">
              <w:t>.</w:t>
            </w:r>
          </w:p>
        </w:tc>
        <w:tc>
          <w:tcPr>
            <w:tcW w:w="2837" w:type="dxa"/>
            <w:shd w:val="clear" w:color="auto" w:fill="auto"/>
            <w:vAlign w:val="center"/>
            <w:hideMark/>
          </w:tcPr>
          <w:p w:rsidR="002577C9" w:rsidRPr="004F6647" w:rsidRDefault="002577C9" w:rsidP="00D9080F">
            <w:r w:rsidRPr="004F6647">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10 нарушений в течение месяца</w:t>
            </w:r>
          </w:p>
        </w:tc>
      </w:tr>
      <w:tr w:rsidR="0003559E" w:rsidRPr="004F6647" w:rsidTr="009B63CF">
        <w:trPr>
          <w:trHeight w:val="57"/>
        </w:trPr>
        <w:tc>
          <w:tcPr>
            <w:tcW w:w="5103" w:type="dxa"/>
            <w:vMerge/>
            <w:vAlign w:val="center"/>
            <w:hideMark/>
          </w:tcPr>
          <w:p w:rsidR="0003559E" w:rsidRPr="004F6647" w:rsidRDefault="0003559E" w:rsidP="00D9080F"/>
        </w:tc>
        <w:tc>
          <w:tcPr>
            <w:tcW w:w="5103" w:type="dxa"/>
            <w:vMerge w:val="restart"/>
            <w:shd w:val="clear" w:color="auto" w:fill="auto"/>
            <w:vAlign w:val="center"/>
            <w:hideMark/>
          </w:tcPr>
          <w:p w:rsidR="00A71FAC" w:rsidRPr="004F6647" w:rsidRDefault="00A71FAC" w:rsidP="00A154C3">
            <w:r w:rsidRPr="004F6647">
              <w:t>Отсутствие случаев нарушения следующих правил:</w:t>
            </w:r>
          </w:p>
          <w:p w:rsidR="0003559E" w:rsidRPr="004F6647" w:rsidRDefault="0003559E" w:rsidP="00A154C3">
            <w:r w:rsidRPr="004F6647">
              <w:t xml:space="preserve">Правило 1.    Количество автобусов, для доставки пассажиров от ВС к зданию аэровокзала выделяются в соответствии с данными по факту посадки ВС, полученными  Диспетчером  (обслуживание спецтранспортом) из ИС AODB , с таким расчётом, чтобы первый автобус прибыл на МС не позднее времени начала высадки </w:t>
            </w:r>
            <w:r w:rsidRPr="004F6647">
              <w:lastRenderedPageBreak/>
              <w:t>пассажиров, указанного в ТГО, ( Стандарт Нормы времени на операции технического обслуживания ВС и наземного обслуживания рейса на перроне различными исполнителями работ, в определенный минимальный / оптимальный или согласованный с Авиакомпанией период времени  ).</w:t>
            </w:r>
            <w:r w:rsidRPr="004F6647">
              <w:br/>
              <w:t>Правило 2. На рейсы иностранных АК (ДЗ), задание Водителю выдается за 5 минут до расчетного времени прибытия ВС. Первый автобус должен находиться на МС до установки ВС на МС.</w:t>
            </w:r>
            <w:r w:rsidRPr="004F6647">
              <w:br/>
              <w:t>Правило 3. На ВС с пассажировместимостью  300 человек и более -  выделяются 3 автобуса (согласно установленным правилам, см. Правила 1,2), которые должны прибыть не позднее начала высадки пассажиров,  оставшиеся автобусы в требуемом количестве выделяются с интервалом не более, чем 2 минут.</w:t>
            </w:r>
            <w:r w:rsidRPr="004F6647">
              <w:br/>
              <w:t>В случае предоставления перронного автобуса с дальних стоянок - время рассчитывается на основании Стандарта  Нормы времени на операции по доставке пассажиров, экипажа</w:t>
            </w:r>
            <w:r w:rsidR="00A154C3" w:rsidRPr="004F6647">
              <w:t>.</w:t>
            </w:r>
          </w:p>
        </w:tc>
        <w:tc>
          <w:tcPr>
            <w:tcW w:w="2837" w:type="dxa"/>
            <w:shd w:val="clear" w:color="auto" w:fill="auto"/>
            <w:vAlign w:val="center"/>
            <w:hideMark/>
          </w:tcPr>
          <w:p w:rsidR="0003559E" w:rsidRPr="004F6647" w:rsidRDefault="0003559E" w:rsidP="00D9080F">
            <w:r w:rsidRPr="004F6647">
              <w:lastRenderedPageBreak/>
              <w:t>Наличие более 10 нарушений по одному типу нарушений в течение месяца</w:t>
            </w:r>
          </w:p>
        </w:tc>
        <w:tc>
          <w:tcPr>
            <w:tcW w:w="2096" w:type="dxa"/>
            <w:shd w:val="clear" w:color="auto" w:fill="auto"/>
            <w:vAlign w:val="center"/>
            <w:hideMark/>
          </w:tcPr>
          <w:p w:rsidR="0003559E" w:rsidRPr="004F6647" w:rsidRDefault="0003559E" w:rsidP="00D9080F">
            <w:r w:rsidRPr="004F6647">
              <w:t>Более 20 нарушений в течение месяца</w:t>
            </w:r>
          </w:p>
        </w:tc>
      </w:tr>
      <w:tr w:rsidR="0003559E" w:rsidRPr="004F6647" w:rsidTr="009B63CF">
        <w:trPr>
          <w:trHeight w:val="57"/>
        </w:trPr>
        <w:tc>
          <w:tcPr>
            <w:tcW w:w="5103" w:type="dxa"/>
            <w:vMerge/>
            <w:vAlign w:val="center"/>
            <w:hideMark/>
          </w:tcPr>
          <w:p w:rsidR="0003559E" w:rsidRPr="004F6647" w:rsidRDefault="0003559E" w:rsidP="00D9080F"/>
        </w:tc>
        <w:tc>
          <w:tcPr>
            <w:tcW w:w="5103" w:type="dxa"/>
            <w:vMerge/>
            <w:shd w:val="clear" w:color="auto" w:fill="auto"/>
            <w:vAlign w:val="center"/>
            <w:hideMark/>
          </w:tcPr>
          <w:p w:rsidR="0003559E" w:rsidRPr="004F6647" w:rsidRDefault="0003559E" w:rsidP="00D9080F"/>
        </w:tc>
        <w:tc>
          <w:tcPr>
            <w:tcW w:w="2837" w:type="dxa"/>
            <w:shd w:val="clear" w:color="auto" w:fill="auto"/>
            <w:vAlign w:val="center"/>
            <w:hideMark/>
          </w:tcPr>
          <w:p w:rsidR="0003559E" w:rsidRPr="004F6647" w:rsidRDefault="0003559E" w:rsidP="00D9080F"/>
        </w:tc>
        <w:tc>
          <w:tcPr>
            <w:tcW w:w="2096" w:type="dxa"/>
            <w:shd w:val="clear" w:color="auto" w:fill="auto"/>
            <w:vAlign w:val="center"/>
            <w:hideMark/>
          </w:tcPr>
          <w:p w:rsidR="0003559E" w:rsidRPr="004F6647" w:rsidRDefault="0003559E" w:rsidP="00D9080F"/>
        </w:tc>
      </w:tr>
      <w:tr w:rsidR="0003559E" w:rsidRPr="004F6647" w:rsidTr="009B63CF">
        <w:trPr>
          <w:trHeight w:val="57"/>
        </w:trPr>
        <w:tc>
          <w:tcPr>
            <w:tcW w:w="5103" w:type="dxa"/>
            <w:vMerge/>
            <w:vAlign w:val="center"/>
            <w:hideMark/>
          </w:tcPr>
          <w:p w:rsidR="0003559E" w:rsidRPr="004F6647" w:rsidRDefault="0003559E" w:rsidP="00D9080F"/>
        </w:tc>
        <w:tc>
          <w:tcPr>
            <w:tcW w:w="5103" w:type="dxa"/>
            <w:vMerge/>
            <w:shd w:val="clear" w:color="auto" w:fill="auto"/>
            <w:vAlign w:val="center"/>
            <w:hideMark/>
          </w:tcPr>
          <w:p w:rsidR="0003559E" w:rsidRPr="004F6647" w:rsidRDefault="0003559E" w:rsidP="00D9080F"/>
        </w:tc>
        <w:tc>
          <w:tcPr>
            <w:tcW w:w="2837" w:type="dxa"/>
            <w:shd w:val="clear" w:color="auto" w:fill="auto"/>
            <w:vAlign w:val="center"/>
            <w:hideMark/>
          </w:tcPr>
          <w:p w:rsidR="0003559E" w:rsidRPr="004F6647" w:rsidRDefault="0003559E" w:rsidP="00D9080F"/>
        </w:tc>
        <w:tc>
          <w:tcPr>
            <w:tcW w:w="2096" w:type="dxa"/>
            <w:shd w:val="clear" w:color="auto" w:fill="auto"/>
            <w:vAlign w:val="center"/>
            <w:hideMark/>
          </w:tcPr>
          <w:p w:rsidR="0003559E" w:rsidRPr="004F6647" w:rsidRDefault="0003559E" w:rsidP="00D9080F"/>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A71FAC" w:rsidP="00A71FAC">
            <w:r w:rsidRPr="004F6647">
              <w:t>Отсутствие случаев подгона трапа не</w:t>
            </w:r>
            <w:r w:rsidR="002577C9" w:rsidRPr="004F6647">
              <w:t xml:space="preserve"> в соответствии с установленными требованиями ТГО</w:t>
            </w:r>
          </w:p>
        </w:tc>
        <w:tc>
          <w:tcPr>
            <w:tcW w:w="2837" w:type="dxa"/>
            <w:shd w:val="clear" w:color="auto" w:fill="auto"/>
            <w:vAlign w:val="center"/>
            <w:hideMark/>
          </w:tcPr>
          <w:p w:rsidR="002577C9" w:rsidRPr="004F6647" w:rsidRDefault="002577C9" w:rsidP="00D9080F">
            <w:r w:rsidRPr="004F6647">
              <w:t xml:space="preserve">Наличие более 20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30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A71FAC" w:rsidP="00D9080F">
            <w:r w:rsidRPr="004F6647">
              <w:t xml:space="preserve">Отсутствие случаев отгона трапа не в </w:t>
            </w:r>
            <w:r w:rsidRPr="004F6647">
              <w:lastRenderedPageBreak/>
              <w:t>соответствии с установленными требованиями ТГО</w:t>
            </w:r>
          </w:p>
        </w:tc>
        <w:tc>
          <w:tcPr>
            <w:tcW w:w="2837" w:type="dxa"/>
            <w:shd w:val="clear" w:color="auto" w:fill="auto"/>
            <w:vAlign w:val="center"/>
            <w:hideMark/>
          </w:tcPr>
          <w:p w:rsidR="002577C9" w:rsidRPr="004F6647" w:rsidRDefault="002577C9" w:rsidP="00D9080F">
            <w:r w:rsidRPr="004F6647">
              <w:lastRenderedPageBreak/>
              <w:t xml:space="preserve">Наличие более 5 </w:t>
            </w:r>
            <w:r w:rsidRPr="004F6647">
              <w:lastRenderedPageBreak/>
              <w:t xml:space="preserve">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lastRenderedPageBreak/>
              <w:t xml:space="preserve">Более 10 </w:t>
            </w:r>
            <w:r w:rsidRPr="004F6647">
              <w:lastRenderedPageBreak/>
              <w:t>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A71FAC" w:rsidP="00D9080F">
            <w:r w:rsidRPr="004F6647">
              <w:t>Отсутствие случаев несвоевременного</w:t>
            </w:r>
            <w:r w:rsidR="002577C9" w:rsidRPr="004F6647">
              <w:t xml:space="preserve"> предоставления тягача для обслуживания ВС, норма</w:t>
            </w:r>
            <w:r w:rsidRPr="004F6647">
              <w:t xml:space="preserve"> -</w:t>
            </w:r>
            <w:r w:rsidR="002577C9" w:rsidRPr="004F6647">
              <w:t xml:space="preserve"> не более 25 при техническом обслуживании и не более 15 минут при обслуживании ВС готовящихся к вылету</w:t>
            </w:r>
          </w:p>
        </w:tc>
        <w:tc>
          <w:tcPr>
            <w:tcW w:w="2837" w:type="dxa"/>
            <w:shd w:val="clear" w:color="auto" w:fill="auto"/>
            <w:vAlign w:val="center"/>
            <w:hideMark/>
          </w:tcPr>
          <w:p w:rsidR="002577C9" w:rsidRPr="004F6647" w:rsidRDefault="004855AA" w:rsidP="00D9080F">
            <w:r w:rsidRPr="004F6647">
              <w:t>Наличие более 15</w:t>
            </w:r>
            <w:r w:rsidR="002577C9" w:rsidRPr="004F6647">
              <w:t xml:space="preserve"> нарушений по одному типу нарушений в </w:t>
            </w:r>
            <w:r w:rsidR="00D00F57" w:rsidRPr="004F6647">
              <w:t>течение</w:t>
            </w:r>
            <w:r w:rsidR="002577C9" w:rsidRPr="004F6647">
              <w:t xml:space="preserve"> месяца</w:t>
            </w:r>
          </w:p>
        </w:tc>
        <w:tc>
          <w:tcPr>
            <w:tcW w:w="2096" w:type="dxa"/>
            <w:shd w:val="clear" w:color="auto" w:fill="auto"/>
            <w:vAlign w:val="center"/>
            <w:hideMark/>
          </w:tcPr>
          <w:p w:rsidR="002577C9" w:rsidRPr="004F6647" w:rsidRDefault="004855AA" w:rsidP="00D9080F">
            <w:r w:rsidRPr="004F6647">
              <w:t>Более 3</w:t>
            </w:r>
            <w:r w:rsidR="002577C9" w:rsidRPr="004F6647">
              <w:t>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A71FAC" w:rsidRPr="004F6647" w:rsidRDefault="00A71FAC" w:rsidP="00D9080F">
            <w:r w:rsidRPr="004F6647">
              <w:t>Отсутствие случаев несвоевременного окончания загрузки БП</w:t>
            </w:r>
            <w:r w:rsidR="00660B71" w:rsidRPr="004F6647">
              <w:t xml:space="preserve"> (регламентировано действующими ТГО)</w:t>
            </w:r>
          </w:p>
          <w:p w:rsidR="008A1754" w:rsidRPr="004F6647" w:rsidRDefault="008A1754" w:rsidP="008A1754">
            <w:pPr>
              <w:autoSpaceDE w:val="0"/>
              <w:autoSpaceDN w:val="0"/>
              <w:adjustRightInd w:val="0"/>
            </w:pPr>
            <w:r w:rsidRPr="004F6647">
              <w:t>Особенности обслуживания ВС типа  В-757 ; В-737  ;  А-310  ;  А-319  ;  А-320 ;   А-321 ;  Б-767   одним автолифтом двумя подъездами:</w:t>
            </w:r>
          </w:p>
          <w:p w:rsidR="008A1754" w:rsidRPr="004F6647" w:rsidRDefault="008A1754" w:rsidP="008A1754">
            <w:pPr>
              <w:autoSpaceDE w:val="0"/>
              <w:autoSpaceDN w:val="0"/>
              <w:adjustRightInd w:val="0"/>
              <w:spacing w:before="120"/>
            </w:pPr>
            <w:r w:rsidRPr="004F6647">
              <w:t>- автолифт подъезжает  к сервисной двери кухни бизнес-класса и начинает выгрузку/загрузку питания. После окончания обслуживания кухни бизнес-класса автолифт отъезжает от ВС;</w:t>
            </w:r>
          </w:p>
          <w:p w:rsidR="008A1754" w:rsidRPr="004F6647" w:rsidRDefault="008A1754" w:rsidP="008A1754">
            <w:pPr>
              <w:autoSpaceDE w:val="0"/>
              <w:autoSpaceDN w:val="0"/>
              <w:adjustRightInd w:val="0"/>
              <w:spacing w:before="120"/>
            </w:pPr>
            <w:r w:rsidRPr="004F6647">
              <w:t xml:space="preserve">- отъезд автолифта от сервисной двери кухни бизнес-класса обозначает окончание обслуживания кухни бизнес-класса и является основанием для: передачи «готовности»  ВС к посадке пассажиров.  Затем автолифт подъезжает к двери эконом класса и осуществляет загрузку. </w:t>
            </w:r>
          </w:p>
          <w:p w:rsidR="002577C9" w:rsidRPr="004F6647" w:rsidRDefault="008A1754" w:rsidP="008A1754">
            <w:pPr>
              <w:autoSpaceDE w:val="0"/>
              <w:autoSpaceDN w:val="0"/>
              <w:adjustRightInd w:val="0"/>
              <w:spacing w:before="120"/>
            </w:pPr>
            <w:r w:rsidRPr="004F6647">
              <w:t>- время окончания загрузки не должно превышать время посадки пассажиров.</w:t>
            </w:r>
          </w:p>
        </w:tc>
        <w:tc>
          <w:tcPr>
            <w:tcW w:w="2837" w:type="dxa"/>
            <w:shd w:val="clear" w:color="auto" w:fill="auto"/>
            <w:vAlign w:val="center"/>
            <w:hideMark/>
          </w:tcPr>
          <w:p w:rsidR="002577C9" w:rsidRPr="004F6647" w:rsidRDefault="002577C9" w:rsidP="00D9080F">
            <w:r w:rsidRPr="004F6647">
              <w:t xml:space="preserve">Наличие более 15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20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660B71" w:rsidP="00660B71">
            <w:r w:rsidRPr="004F6647">
              <w:t>Отсутствие случаев несоблюдения минимального временного</w:t>
            </w:r>
            <w:r w:rsidR="002577C9" w:rsidRPr="004F6647">
              <w:t xml:space="preserve"> интервал</w:t>
            </w:r>
            <w:r w:rsidRPr="004F6647">
              <w:t>а на уборку ВС  (регламентировано</w:t>
            </w:r>
            <w:r w:rsidR="002577C9" w:rsidRPr="004F6647">
              <w:t xml:space="preserve"> ТГО</w:t>
            </w:r>
            <w:r w:rsidRPr="004F6647">
              <w:t>)</w:t>
            </w:r>
          </w:p>
        </w:tc>
        <w:tc>
          <w:tcPr>
            <w:tcW w:w="2837" w:type="dxa"/>
            <w:shd w:val="clear" w:color="auto" w:fill="auto"/>
            <w:vAlign w:val="center"/>
            <w:hideMark/>
          </w:tcPr>
          <w:p w:rsidR="002577C9" w:rsidRPr="004F6647" w:rsidRDefault="002577C9" w:rsidP="00D9080F">
            <w:r w:rsidRPr="004F6647">
              <w:t xml:space="preserve">Наличие более 15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30 нарушений в течение месяца</w:t>
            </w:r>
          </w:p>
        </w:tc>
      </w:tr>
      <w:tr w:rsidR="002577C9" w:rsidRPr="004F6647" w:rsidTr="009B63CF">
        <w:trPr>
          <w:trHeight w:val="57"/>
        </w:trPr>
        <w:tc>
          <w:tcPr>
            <w:tcW w:w="5103" w:type="dxa"/>
            <w:vMerge w:val="restart"/>
            <w:shd w:val="clear" w:color="auto" w:fill="auto"/>
            <w:vAlign w:val="center"/>
            <w:hideMark/>
          </w:tcPr>
          <w:p w:rsidR="002577C9" w:rsidRPr="004F6647" w:rsidRDefault="002577C9" w:rsidP="00D9080F">
            <w:r w:rsidRPr="004F6647">
              <w:t xml:space="preserve">Соблюдения требований и норм безопасности </w:t>
            </w:r>
            <w:r w:rsidR="005F1A37" w:rsidRPr="004F6647">
              <w:t>оператор</w:t>
            </w:r>
            <w:r w:rsidRPr="004F6647">
              <w:t>ом</w:t>
            </w:r>
          </w:p>
        </w:tc>
        <w:tc>
          <w:tcPr>
            <w:tcW w:w="5103" w:type="dxa"/>
            <w:shd w:val="clear" w:color="auto" w:fill="auto"/>
            <w:vAlign w:val="center"/>
            <w:hideMark/>
          </w:tcPr>
          <w:p w:rsidR="00660B71" w:rsidRPr="004F6647" w:rsidRDefault="00660B71" w:rsidP="00D9080F">
            <w:r w:rsidRPr="004F6647">
              <w:t>Отсутствие случаев несоблюдения требований к заправке</w:t>
            </w:r>
            <w:r w:rsidR="002577C9" w:rsidRPr="004F6647">
              <w:t xml:space="preserve"> ВС</w:t>
            </w:r>
            <w:r w:rsidRPr="004F6647">
              <w:t xml:space="preserve"> с пассажирами, а именно,</w:t>
            </w:r>
          </w:p>
          <w:p w:rsidR="002577C9" w:rsidRPr="004F6647" w:rsidRDefault="00660B71" w:rsidP="00D9080F">
            <w:r w:rsidRPr="004F6647">
              <w:t>заправка ВС</w:t>
            </w:r>
            <w:r w:rsidR="002577C9" w:rsidRPr="004F6647">
              <w:t xml:space="preserve"> с пассажирами на борту возможна исключительно по решению Командира </w:t>
            </w:r>
            <w:r w:rsidRPr="004F6647">
              <w:t>ВС</w:t>
            </w:r>
            <w:r w:rsidR="002577C9" w:rsidRPr="004F6647">
              <w:t xml:space="preserve"> и при соблюдении с</w:t>
            </w:r>
            <w:r w:rsidRPr="004F6647">
              <w:t>ледующих обязательных условий:</w:t>
            </w:r>
            <w:r w:rsidRPr="004F6647">
              <w:br/>
              <w:t>п</w:t>
            </w:r>
            <w:r w:rsidR="002577C9" w:rsidRPr="004F6647">
              <w:t xml:space="preserve">редупреждении пассажиров членами экипажа ВС о том, что они не должны включать </w:t>
            </w:r>
            <w:r w:rsidR="002577C9" w:rsidRPr="004F6647">
              <w:br/>
              <w:t xml:space="preserve">или выключать освещение, пользоваться зажигалками, спичками, курить или иным </w:t>
            </w:r>
            <w:r w:rsidR="002577C9" w:rsidRPr="004F6647">
              <w:br/>
              <w:t>образом создавать источники воспламенения;</w:t>
            </w:r>
            <w:r w:rsidR="002577C9" w:rsidRPr="004F6647">
              <w:br/>
              <w:t xml:space="preserve">Включении освещения выходов и световых табло с надписью </w:t>
            </w:r>
            <w:r w:rsidR="00C86A68" w:rsidRPr="004F6647">
              <w:t>“</w:t>
            </w:r>
            <w:r w:rsidR="002577C9" w:rsidRPr="004F6647">
              <w:t>НЕ КУРИТЬ/NO SMOKING</w:t>
            </w:r>
            <w:r w:rsidR="002F0C78" w:rsidRPr="004F6647">
              <w:t>”</w:t>
            </w:r>
            <w:r w:rsidRPr="004F6647">
              <w:t>;</w:t>
            </w:r>
            <w:r w:rsidRPr="004F6647">
              <w:br/>
              <w:t>у</w:t>
            </w:r>
            <w:r w:rsidR="002577C9" w:rsidRPr="004F6647">
              <w:t xml:space="preserve">становки у каждого из основных выходов трапов, открытия дверей, обеспечения к </w:t>
            </w:r>
            <w:r w:rsidR="002577C9" w:rsidRPr="004F6647">
              <w:br/>
              <w:t>ним свободный доступа пассажиров;</w:t>
            </w:r>
            <w:r w:rsidR="002577C9" w:rsidRPr="004F6647">
              <w:br/>
              <w:t xml:space="preserve">Бортпроводники и/или члены экипажа должны занять место у дверей, чтобы в случае </w:t>
            </w:r>
            <w:r w:rsidR="002577C9" w:rsidRPr="004F6647">
              <w:br/>
              <w:t>необходимости рук</w:t>
            </w:r>
            <w:r w:rsidRPr="004F6647">
              <w:t>оводить эвакуацией пассажиров;</w:t>
            </w:r>
            <w:r w:rsidRPr="004F6647">
              <w:br/>
              <w:t>в</w:t>
            </w:r>
            <w:r w:rsidR="002577C9" w:rsidRPr="004F6647">
              <w:t xml:space="preserve"> период заправки воздушного судна с пассажирами на борту на месте стоянки </w:t>
            </w:r>
            <w:r w:rsidR="002577C9" w:rsidRPr="004F6647">
              <w:br/>
              <w:t xml:space="preserve">должны находиться первичные средства пожаротушения и вблизи дежурить пожарный </w:t>
            </w:r>
            <w:r w:rsidR="002577C9" w:rsidRPr="004F6647">
              <w:br/>
            </w:r>
            <w:r w:rsidR="002577C9" w:rsidRPr="004F6647">
              <w:lastRenderedPageBreak/>
              <w:t>автомобиль с боевым расчетом;</w:t>
            </w:r>
            <w:r w:rsidR="002577C9" w:rsidRPr="004F6647">
              <w:br/>
            </w:r>
            <w:r w:rsidRPr="004F6647">
              <w:t>о</w:t>
            </w:r>
            <w:r w:rsidR="002577C9" w:rsidRPr="004F6647">
              <w:t xml:space="preserve">рганизации обслуживания ВС с помощью наземных средств таким образом, чтобы не </w:t>
            </w:r>
            <w:r w:rsidR="002577C9" w:rsidRPr="004F6647">
              <w:br/>
              <w:t>блокировались основные выходы из ВС;</w:t>
            </w:r>
            <w:r w:rsidRPr="004F6647">
              <w:br/>
              <w:t>п</w:t>
            </w:r>
            <w:r w:rsidR="00A154C3" w:rsidRPr="004F6647">
              <w:t>оддержание</w:t>
            </w:r>
            <w:r w:rsidR="002577C9" w:rsidRPr="004F6647">
              <w:t xml:space="preserve"> двухсторонней связи между наземным персоналом заправочного средства </w:t>
            </w:r>
            <w:r w:rsidR="002577C9" w:rsidRPr="004F6647">
              <w:br/>
              <w:t>и экипажем, обеспечивающей (при необходимости) мгновенную остановку заправки.</w:t>
            </w:r>
          </w:p>
        </w:tc>
        <w:tc>
          <w:tcPr>
            <w:tcW w:w="2837" w:type="dxa"/>
            <w:shd w:val="clear" w:color="auto" w:fill="auto"/>
            <w:vAlign w:val="center"/>
            <w:hideMark/>
          </w:tcPr>
          <w:p w:rsidR="002577C9" w:rsidRPr="004F6647" w:rsidRDefault="002577C9" w:rsidP="00D9080F">
            <w:r w:rsidRPr="004F6647">
              <w:lastRenderedPageBreak/>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10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660B71" w:rsidP="00660B71">
            <w:r w:rsidRPr="004F6647">
              <w:t>Отсутствие случаев заправки ВС не</w:t>
            </w:r>
            <w:r w:rsidR="002577C9" w:rsidRPr="004F6647">
              <w:t xml:space="preserve"> в соответствии с </w:t>
            </w:r>
            <w:r w:rsidR="00C86A68" w:rsidRPr="004F6647">
              <w:t>“</w:t>
            </w:r>
            <w:r w:rsidR="002577C9" w:rsidRPr="004F6647">
              <w:t>Установленной нормой</w:t>
            </w:r>
            <w:r w:rsidR="002F0C78" w:rsidRPr="004F6647">
              <w:t>”</w:t>
            </w:r>
            <w:r w:rsidR="002577C9" w:rsidRPr="004F6647">
              <w:t xml:space="preserve"> порядка  заправки В</w:t>
            </w:r>
            <w:r w:rsidR="00AB6499" w:rsidRPr="004F6647">
              <w:t xml:space="preserve">С </w:t>
            </w:r>
            <w:r w:rsidR="002577C9" w:rsidRPr="004F6647">
              <w:t>ГСМ.</w:t>
            </w:r>
            <w:r w:rsidR="002577C9" w:rsidRPr="004F6647">
              <w:br/>
              <w:t>Установленная норма:</w:t>
            </w:r>
            <w:r w:rsidR="002577C9" w:rsidRPr="004F6647">
              <w:br/>
              <w:t>1. Исключение случаев заправок ВС авиатопливом без контроля за работой спецоборудования</w:t>
            </w:r>
            <w:r w:rsidR="00C7680D" w:rsidRPr="004F6647">
              <w:t xml:space="preserve"> заправочного средств</w:t>
            </w:r>
            <w:r w:rsidR="002577C9" w:rsidRPr="004F6647">
              <w:t xml:space="preserve"> и использования системы </w:t>
            </w:r>
            <w:r w:rsidR="00C86A68" w:rsidRPr="004F6647">
              <w:t>“</w:t>
            </w:r>
            <w:r w:rsidR="002577C9" w:rsidRPr="004F6647">
              <w:t>Dead man</w:t>
            </w:r>
            <w:r w:rsidR="002F0C78" w:rsidRPr="004F6647">
              <w:t>”</w:t>
            </w:r>
            <w:r w:rsidR="002577C9" w:rsidRPr="004F6647">
              <w:t xml:space="preserve"> в процессе выдачи авиатоплива на заправку ВС.</w:t>
            </w:r>
            <w:r w:rsidR="002577C9" w:rsidRPr="004F6647">
              <w:br/>
              <w:t>2. Наличие тросов заземления ЗС</w:t>
            </w:r>
            <w:r w:rsidR="00AB6499" w:rsidRPr="004F6647">
              <w:t xml:space="preserve"> (заправочное средство)</w:t>
            </w:r>
            <w:r w:rsidR="002577C9" w:rsidRPr="004F6647">
              <w:t>, соединенных с аэродромным заземлителем и с самолетом, при обслуживании ВС.</w:t>
            </w:r>
            <w:r w:rsidR="002577C9" w:rsidRPr="004F6647">
              <w:br/>
              <w:t>3. Наличие упорных колодок под колесами ТЗ в обе стороны движения ТЗ при обслуживании ВС.</w:t>
            </w:r>
          </w:p>
        </w:tc>
        <w:tc>
          <w:tcPr>
            <w:tcW w:w="2837" w:type="dxa"/>
            <w:shd w:val="clear" w:color="auto" w:fill="auto"/>
            <w:vAlign w:val="center"/>
            <w:hideMark/>
          </w:tcPr>
          <w:p w:rsidR="002577C9" w:rsidRPr="004F6647" w:rsidRDefault="002577C9" w:rsidP="00D9080F">
            <w:r w:rsidRPr="004F6647">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2577C9">
            <w:r w:rsidRPr="004F6647">
              <w:t>Более 10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2577C9" w:rsidP="00D9080F">
            <w:r w:rsidRPr="004F6647">
              <w:t xml:space="preserve">1. </w:t>
            </w:r>
            <w:r w:rsidR="00660B71" w:rsidRPr="004F6647">
              <w:t>Отсутствие</w:t>
            </w:r>
            <w:r w:rsidRPr="004F6647">
              <w:t xml:space="preserve"> случаев слива авиатоплива с ВС без контроля за работой </w:t>
            </w:r>
            <w:r w:rsidRPr="004F6647">
              <w:br/>
              <w:t>спецоборудования керосинослива (КС) в процессе слива авиатоплива с ВС.</w:t>
            </w:r>
            <w:r w:rsidRPr="004F6647">
              <w:br/>
            </w:r>
            <w:r w:rsidRPr="004F6647">
              <w:lastRenderedPageBreak/>
              <w:t xml:space="preserve">2. </w:t>
            </w:r>
            <w:r w:rsidR="00660B71" w:rsidRPr="004F6647">
              <w:t>Отсутствие</w:t>
            </w:r>
            <w:r w:rsidRPr="004F6647">
              <w:t xml:space="preserve"> случаев слива авиатоплива с ВС с работающими основными силовыми </w:t>
            </w:r>
            <w:r w:rsidRPr="004F6647">
              <w:br/>
              <w:t>установками, за исключением ВСУ.</w:t>
            </w:r>
          </w:p>
        </w:tc>
        <w:tc>
          <w:tcPr>
            <w:tcW w:w="2837" w:type="dxa"/>
            <w:shd w:val="clear" w:color="auto" w:fill="auto"/>
            <w:vAlign w:val="center"/>
            <w:hideMark/>
          </w:tcPr>
          <w:p w:rsidR="002577C9" w:rsidRPr="004F6647" w:rsidRDefault="002577C9" w:rsidP="00D9080F">
            <w:r w:rsidRPr="004F6647">
              <w:lastRenderedPageBreak/>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2577C9">
            <w:r w:rsidRPr="004F6647">
              <w:t>Более 10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660B71" w:rsidP="00D9080F">
            <w:r w:rsidRPr="004F6647">
              <w:t xml:space="preserve">Отсутствие случаев </w:t>
            </w:r>
            <w:r w:rsidR="002577C9" w:rsidRPr="004F6647">
              <w:t xml:space="preserve">самопроизвольного/безконтрольного перемещения стремянок, на стремянках имеющих аутригеры, всегда (исключая момент доставки) должны быть выпущены и зафиксированы аутригеры. </w:t>
            </w:r>
          </w:p>
        </w:tc>
        <w:tc>
          <w:tcPr>
            <w:tcW w:w="2837" w:type="dxa"/>
            <w:shd w:val="clear" w:color="auto" w:fill="auto"/>
            <w:vAlign w:val="center"/>
            <w:hideMark/>
          </w:tcPr>
          <w:p w:rsidR="002577C9" w:rsidRPr="004F6647" w:rsidRDefault="002577C9" w:rsidP="00D9080F">
            <w:r w:rsidRPr="004F6647">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2577C9">
            <w:r w:rsidRPr="004F6647">
              <w:t>Более 10 нарушений в течение месяца</w:t>
            </w:r>
          </w:p>
        </w:tc>
      </w:tr>
      <w:tr w:rsidR="002577C9" w:rsidRPr="004F6647" w:rsidTr="009B63CF">
        <w:trPr>
          <w:trHeight w:val="57"/>
        </w:trPr>
        <w:tc>
          <w:tcPr>
            <w:tcW w:w="5103" w:type="dxa"/>
            <w:vMerge w:val="restart"/>
            <w:shd w:val="clear" w:color="auto" w:fill="auto"/>
            <w:vAlign w:val="center"/>
            <w:hideMark/>
          </w:tcPr>
          <w:p w:rsidR="002577C9" w:rsidRPr="004F6647" w:rsidRDefault="002577C9" w:rsidP="00D9080F">
            <w:r w:rsidRPr="004F6647">
              <w:t>Требования к качеству и полноте предоставляемых услуг по обслуживанию ВС</w:t>
            </w:r>
          </w:p>
        </w:tc>
        <w:tc>
          <w:tcPr>
            <w:tcW w:w="5103" w:type="dxa"/>
            <w:shd w:val="clear" w:color="auto" w:fill="auto"/>
            <w:vAlign w:val="center"/>
            <w:hideMark/>
          </w:tcPr>
          <w:p w:rsidR="002577C9" w:rsidRPr="004F6647" w:rsidRDefault="002577C9" w:rsidP="00D9080F">
            <w:r w:rsidRPr="004F6647">
              <w:t>Отсутствие крошек, грязи, пыли, мусора, пятен, свежий запах в салоне ВС/кабине пилотов</w:t>
            </w:r>
          </w:p>
        </w:tc>
        <w:tc>
          <w:tcPr>
            <w:tcW w:w="2837" w:type="dxa"/>
            <w:shd w:val="clear" w:color="auto" w:fill="auto"/>
            <w:vAlign w:val="center"/>
            <w:hideMark/>
          </w:tcPr>
          <w:p w:rsidR="002577C9" w:rsidRPr="004F6647" w:rsidRDefault="002577C9" w:rsidP="00D9080F">
            <w:r w:rsidRPr="004F6647">
              <w:t xml:space="preserve">Наличие более 20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2577C9">
            <w:r w:rsidRPr="004F6647">
              <w:t>Более 50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DA59D9" w:rsidRPr="004F6647" w:rsidRDefault="00660B71" w:rsidP="00D9080F">
            <w:r w:rsidRPr="004F6647">
              <w:t xml:space="preserve">Отсутствие </w:t>
            </w:r>
            <w:r w:rsidR="00DA59D9" w:rsidRPr="004F6647">
              <w:t>случаев несоблюдения нормы:</w:t>
            </w:r>
          </w:p>
          <w:p w:rsidR="002577C9" w:rsidRPr="004F6647" w:rsidRDefault="00DA59D9" w:rsidP="00D9080F">
            <w:r w:rsidRPr="004F6647">
              <w:t>н</w:t>
            </w:r>
            <w:r w:rsidR="002577C9" w:rsidRPr="004F6647">
              <w:t>а момент встречи/выпуска ВС, персонал и спецтехника/оборудование</w:t>
            </w:r>
            <w:r w:rsidR="00660B71" w:rsidRPr="004F6647">
              <w:t xml:space="preserve"> </w:t>
            </w:r>
            <w:r w:rsidR="002577C9" w:rsidRPr="004F6647">
              <w:t xml:space="preserve"> должны </w:t>
            </w:r>
            <w:r w:rsidR="002577C9" w:rsidRPr="004F6647">
              <w:br/>
              <w:t>находится</w:t>
            </w:r>
            <w:r w:rsidRPr="004F6647">
              <w:t xml:space="preserve"> непосредственно на МС, норма:</w:t>
            </w:r>
            <w:r w:rsidRPr="004F6647">
              <w:br/>
              <w:t>п</w:t>
            </w:r>
            <w:r w:rsidR="002577C9" w:rsidRPr="004F6647">
              <w:t>ри буксировке ВС</w:t>
            </w:r>
            <w:r w:rsidR="00C7680D" w:rsidRPr="004F6647">
              <w:t xml:space="preserve"> иностранного производства на точку запуска ВС</w:t>
            </w:r>
            <w:r w:rsidR="002577C9" w:rsidRPr="004F6647">
              <w:t xml:space="preserve"> - 4 чел. (Руководитель </w:t>
            </w:r>
            <w:r w:rsidR="002577C9" w:rsidRPr="004F6647">
              <w:br/>
              <w:t>буксировки, Водитель тягача, 1 боковой сопровождающий, КВС/1-й исполнитель);</w:t>
            </w:r>
            <w:r w:rsidR="002577C9" w:rsidRPr="004F6647">
              <w:br/>
              <w:t xml:space="preserve">Во всех остальных случаях - 5 чел. (Руководитель буксировки, Водитель тягача, 2 </w:t>
            </w:r>
            <w:r w:rsidR="002577C9" w:rsidRPr="004F6647">
              <w:br/>
              <w:t>боковых сопровождающих, КВС/1-й исполнитель).</w:t>
            </w:r>
          </w:p>
        </w:tc>
        <w:tc>
          <w:tcPr>
            <w:tcW w:w="2837" w:type="dxa"/>
            <w:shd w:val="clear" w:color="auto" w:fill="auto"/>
            <w:vAlign w:val="center"/>
            <w:hideMark/>
          </w:tcPr>
          <w:p w:rsidR="002577C9" w:rsidRPr="004F6647" w:rsidRDefault="002577C9" w:rsidP="00D9080F">
            <w:r w:rsidRPr="004F6647">
              <w:t xml:space="preserve">Наличие более 20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50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DA59D9" w:rsidP="00DA59D9">
            <w:r w:rsidRPr="004F6647">
              <w:t xml:space="preserve">Отсутствие случаев предоставления </w:t>
            </w:r>
            <w:r w:rsidR="002577C9" w:rsidRPr="004F6647">
              <w:t>автобусов на посад</w:t>
            </w:r>
            <w:r w:rsidRPr="004F6647">
              <w:t>ку пассажиров с грязными</w:t>
            </w:r>
            <w:r w:rsidR="002577C9" w:rsidRPr="004F6647">
              <w:t xml:space="preserve"> салонами.</w:t>
            </w:r>
          </w:p>
        </w:tc>
        <w:tc>
          <w:tcPr>
            <w:tcW w:w="2837" w:type="dxa"/>
            <w:shd w:val="clear" w:color="auto" w:fill="auto"/>
            <w:vAlign w:val="center"/>
            <w:hideMark/>
          </w:tcPr>
          <w:p w:rsidR="002577C9" w:rsidRPr="004F6647" w:rsidRDefault="002577C9" w:rsidP="00D9080F">
            <w:r w:rsidRPr="004F6647">
              <w:t xml:space="preserve">Наличие более 20 нарушений по одному типу нарушений в </w:t>
            </w:r>
            <w:r w:rsidR="00D00F57" w:rsidRPr="004F6647">
              <w:lastRenderedPageBreak/>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lastRenderedPageBreak/>
              <w:t>Более 50 нарушений в течение месяца</w:t>
            </w:r>
          </w:p>
        </w:tc>
      </w:tr>
      <w:tr w:rsidR="002577C9" w:rsidRPr="004F6647" w:rsidTr="009B63CF">
        <w:trPr>
          <w:trHeight w:val="57"/>
        </w:trPr>
        <w:tc>
          <w:tcPr>
            <w:tcW w:w="5103" w:type="dxa"/>
            <w:vMerge w:val="restart"/>
            <w:shd w:val="clear" w:color="auto" w:fill="auto"/>
            <w:vAlign w:val="center"/>
            <w:hideMark/>
          </w:tcPr>
          <w:p w:rsidR="002577C9" w:rsidRPr="004F6647" w:rsidRDefault="002577C9" w:rsidP="00D9080F">
            <w:r w:rsidRPr="004F6647">
              <w:lastRenderedPageBreak/>
              <w:t xml:space="preserve">Требования </w:t>
            </w:r>
            <w:r w:rsidR="00671F91" w:rsidRPr="004F6647">
              <w:t>при выполнении</w:t>
            </w:r>
            <w:r w:rsidRPr="004F6647">
              <w:t xml:space="preserve"> погрузочных работ</w:t>
            </w:r>
          </w:p>
        </w:tc>
        <w:tc>
          <w:tcPr>
            <w:tcW w:w="5103" w:type="dxa"/>
            <w:shd w:val="clear" w:color="auto" w:fill="auto"/>
            <w:vAlign w:val="center"/>
            <w:hideMark/>
          </w:tcPr>
          <w:p w:rsidR="002577C9" w:rsidRPr="004F6647" w:rsidRDefault="00DA59D9" w:rsidP="00DA59D9">
            <w:r w:rsidRPr="004F6647">
              <w:t>Отсутствие случаев несоответствия  фактической загрузки</w:t>
            </w:r>
            <w:r w:rsidR="002577C9" w:rsidRPr="004F6647">
              <w:t xml:space="preserve"> воздушного су</w:t>
            </w:r>
            <w:r w:rsidRPr="004F6647">
              <w:t xml:space="preserve">дна </w:t>
            </w:r>
            <w:r w:rsidR="00671F91" w:rsidRPr="004F6647">
              <w:t>данным в сводной</w:t>
            </w:r>
            <w:r w:rsidR="002577C9" w:rsidRPr="004F6647">
              <w:t xml:space="preserve"> загрузочной ведомости</w:t>
            </w:r>
          </w:p>
        </w:tc>
        <w:tc>
          <w:tcPr>
            <w:tcW w:w="2837" w:type="dxa"/>
            <w:shd w:val="clear" w:color="auto" w:fill="auto"/>
            <w:vAlign w:val="center"/>
            <w:hideMark/>
          </w:tcPr>
          <w:p w:rsidR="002577C9" w:rsidRPr="004F6647" w:rsidRDefault="002577C9" w:rsidP="00D9080F">
            <w:r w:rsidRPr="004F6647">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10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457D34" w:rsidRPr="004F6647" w:rsidRDefault="00DA59D9" w:rsidP="00D9080F">
            <w:r w:rsidRPr="004F6647">
              <w:t>Отсутствие случаев загрузки мест не</w:t>
            </w:r>
            <w:r w:rsidR="002577C9" w:rsidRPr="004F6647">
              <w:t xml:space="preserve"> в соответствии с сопроводительными документами (корректно </w:t>
            </w:r>
            <w:r w:rsidRPr="004F6647">
              <w:t>не выбрано</w:t>
            </w:r>
            <w:r w:rsidR="002577C9" w:rsidRPr="004F6647">
              <w:t xml:space="preserve"> направление, дата, номер рейса, фактически загружаемые места россыпи</w:t>
            </w:r>
            <w:r w:rsidRPr="004F6647">
              <w:t xml:space="preserve"> не</w:t>
            </w:r>
            <w:r w:rsidR="002577C9" w:rsidRPr="004F6647">
              <w:t xml:space="preserve"> соответствуют заявленным).</w:t>
            </w:r>
            <w:r w:rsidR="002577C9" w:rsidRPr="004F6647">
              <w:br/>
            </w:r>
            <w:r w:rsidR="00ED3050" w:rsidRPr="004F6647">
              <w:t>Отсутствие случаев несоблюдения манипуляционных и информационных знаков</w:t>
            </w:r>
            <w:r w:rsidR="002577C9" w:rsidRPr="004F6647">
              <w:t xml:space="preserve"> на местах при обработке груза на перр</w:t>
            </w:r>
            <w:r w:rsidR="00ED3050" w:rsidRPr="004F6647">
              <w:t>оне и размещении в БГО</w:t>
            </w:r>
            <w:r w:rsidR="002577C9" w:rsidRPr="004F6647">
              <w:br/>
            </w:r>
            <w:r w:rsidR="00457D34" w:rsidRPr="004F6647">
              <w:t>Отсутствие случаев не обеспечения</w:t>
            </w:r>
            <w:r w:rsidR="002577C9" w:rsidRPr="004F6647">
              <w:t xml:space="preserve"> сохранности места груза и его упаковки в процессе ег</w:t>
            </w:r>
            <w:r w:rsidR="00BA771F" w:rsidRPr="004F6647">
              <w:t xml:space="preserve">о загрузки/выгрузки в/из </w:t>
            </w:r>
            <w:r w:rsidR="002577C9" w:rsidRPr="004F6647">
              <w:t>БГО, перемещения по ленте транспортера</w:t>
            </w:r>
            <w:r w:rsidR="0003559E" w:rsidRPr="004F6647">
              <w:t>.</w:t>
            </w:r>
            <w:r w:rsidR="002577C9" w:rsidRPr="004F6647">
              <w:br/>
            </w:r>
            <w:r w:rsidR="00457D34" w:rsidRPr="004F6647">
              <w:t>Отсутствие касаний проемов люка БГО грузовым местом, находящимся в верхней точке.</w:t>
            </w:r>
          </w:p>
          <w:p w:rsidR="00457D34" w:rsidRPr="004F6647" w:rsidRDefault="00457D34" w:rsidP="00D9080F">
            <w:r w:rsidRPr="004F6647">
              <w:t>Отсутствие случаев несоблюдения следующих критериев:</w:t>
            </w:r>
          </w:p>
          <w:p w:rsidR="002577C9" w:rsidRPr="004F6647" w:rsidRDefault="00457D34" w:rsidP="00D9080F">
            <w:r w:rsidRPr="004F6647">
              <w:t>- о</w:t>
            </w:r>
            <w:r w:rsidR="002577C9" w:rsidRPr="004F6647">
              <w:t>граничители на ленте транспортера должны быть опущены, если ширина</w:t>
            </w:r>
            <w:r w:rsidRPr="004F6647">
              <w:t xml:space="preserve"> </w:t>
            </w:r>
            <w:r w:rsidR="002577C9" w:rsidRPr="004F6647">
              <w:t>перемещающегося по транспортеру груза больше ширины лен</w:t>
            </w:r>
            <w:r w:rsidRPr="004F6647">
              <w:t>ты транспортера;</w:t>
            </w:r>
            <w:r w:rsidRPr="004F6647">
              <w:br/>
              <w:t>- п</w:t>
            </w:r>
            <w:r w:rsidR="002577C9" w:rsidRPr="004F6647">
              <w:t>риоритетность загрузки учтена</w:t>
            </w:r>
            <w:r w:rsidR="0003559E" w:rsidRPr="004F6647">
              <w:t>;</w:t>
            </w:r>
            <w:r w:rsidR="002577C9" w:rsidRPr="004F6647">
              <w:br/>
            </w:r>
            <w:r w:rsidRPr="004F6647">
              <w:lastRenderedPageBreak/>
              <w:t>- с</w:t>
            </w:r>
            <w:r w:rsidR="002577C9" w:rsidRPr="004F6647">
              <w:t>облюдены правила размещения и швартовки грузовых мест в БГО</w:t>
            </w:r>
            <w:r w:rsidR="0003559E" w:rsidRPr="004F6647">
              <w:t>.</w:t>
            </w:r>
            <w:r w:rsidR="002577C9" w:rsidRPr="004F6647">
              <w:t xml:space="preserve"> </w:t>
            </w:r>
          </w:p>
        </w:tc>
        <w:tc>
          <w:tcPr>
            <w:tcW w:w="2837" w:type="dxa"/>
            <w:shd w:val="clear" w:color="auto" w:fill="auto"/>
            <w:vAlign w:val="center"/>
            <w:hideMark/>
          </w:tcPr>
          <w:p w:rsidR="002577C9" w:rsidRPr="004F6647" w:rsidRDefault="002577C9" w:rsidP="00D9080F">
            <w:r w:rsidRPr="004F6647">
              <w:lastRenderedPageBreak/>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10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457D34" w:rsidP="00E7180C">
            <w:r w:rsidRPr="004F6647">
              <w:t>Отсутствие</w:t>
            </w:r>
            <w:r w:rsidR="00E7180C" w:rsidRPr="004F6647">
              <w:t xml:space="preserve"> </w:t>
            </w:r>
            <w:r w:rsidRPr="004F6647">
              <w:t xml:space="preserve"> случаев несоблюдения</w:t>
            </w:r>
            <w:r w:rsidR="00E7180C" w:rsidRPr="004F6647">
              <w:t xml:space="preserve"> требований по</w:t>
            </w:r>
            <w:r w:rsidRPr="004F6647">
              <w:t xml:space="preserve"> з</w:t>
            </w:r>
            <w:r w:rsidR="00E7180C" w:rsidRPr="004F6647">
              <w:t>агрузке мест, а именно, загрузка мест должна осуществляться в</w:t>
            </w:r>
            <w:r w:rsidR="002577C9" w:rsidRPr="004F6647">
              <w:t xml:space="preserve"> соответствии с сопроводительными документами (корректно выбрано направление, дата, номер рейса). </w:t>
            </w:r>
            <w:r w:rsidR="00E7180C" w:rsidRPr="004F6647">
              <w:t>Отсутствие случаев нес</w:t>
            </w:r>
            <w:r w:rsidR="002577C9" w:rsidRPr="004F6647">
              <w:t>облюдение правил в процессе выполнения погрузочно-разгрузочных работ на перроне (недопущение ситуаций: факт допущения любой из следующих ситуаций: сотрудник сидит на багаже в процессе транспортировки багажа к месту стоянки ВС; сотрудник стоит на багаже ногами в процессе загрузки/выгрузки (стопой/стопами опирается на место); падение места багажа с ленточного транспортера/из БГО на перрон; нарушение упаковки багажа; несоответствие количества фактически обработанных мест багажа (комплектация/загрузка в БГО) количеств</w:t>
            </w:r>
            <w:r w:rsidR="00C7680D" w:rsidRPr="004F6647">
              <w:t>у мест, указанного в документах</w:t>
            </w:r>
            <w:r w:rsidR="002577C9" w:rsidRPr="004F6647">
              <w:t>)</w:t>
            </w:r>
          </w:p>
        </w:tc>
        <w:tc>
          <w:tcPr>
            <w:tcW w:w="2837" w:type="dxa"/>
            <w:shd w:val="clear" w:color="auto" w:fill="auto"/>
            <w:vAlign w:val="center"/>
            <w:hideMark/>
          </w:tcPr>
          <w:p w:rsidR="002577C9" w:rsidRPr="004F6647" w:rsidRDefault="002577C9" w:rsidP="00D9080F">
            <w:r w:rsidRPr="004F6647">
              <w:t xml:space="preserve">Наличие более 10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20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E7180C" w:rsidP="00E7180C">
            <w:r w:rsidRPr="004F6647">
              <w:t xml:space="preserve">Отсутствие случаев несоответствия  количества мест багажа и </w:t>
            </w:r>
            <w:r w:rsidR="002577C9" w:rsidRPr="004F6647">
              <w:t xml:space="preserve">перевозочной документации (АК ДЗ по </w:t>
            </w:r>
            <w:r w:rsidR="002577C9" w:rsidRPr="004F6647">
              <w:br/>
              <w:t xml:space="preserve">счету), упаковка багажных мест исправна, обеспечена защита багажа (используются </w:t>
            </w:r>
            <w:r w:rsidR="002577C9" w:rsidRPr="004F6647">
              <w:br/>
              <w:t>накидки)</w:t>
            </w:r>
          </w:p>
        </w:tc>
        <w:tc>
          <w:tcPr>
            <w:tcW w:w="2837" w:type="dxa"/>
            <w:shd w:val="clear" w:color="auto" w:fill="auto"/>
            <w:vAlign w:val="center"/>
            <w:hideMark/>
          </w:tcPr>
          <w:p w:rsidR="002577C9" w:rsidRPr="004F6647" w:rsidRDefault="002577C9" w:rsidP="00D9080F">
            <w:r w:rsidRPr="004F6647">
              <w:t xml:space="preserve">Наличие более 10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20 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E7180C" w:rsidP="00D9080F">
            <w:r w:rsidRPr="004F6647">
              <w:t xml:space="preserve">Отсутствие случаев несоблюдения </w:t>
            </w:r>
            <w:r w:rsidRPr="004F6647">
              <w:lastRenderedPageBreak/>
              <w:t xml:space="preserve">приоритетности загрузки. Должен быть установлен следующий приоритет загрузки: </w:t>
            </w:r>
            <w:r w:rsidR="002577C9" w:rsidRPr="004F6647">
              <w:t>первая очередь - багаж экономического класса; вторая очередь - багаж приоритетного класса; третья очередь - VIP багаж; последняя очередь - трансферный багаж</w:t>
            </w:r>
            <w:r w:rsidRPr="004F6647">
              <w:t>.</w:t>
            </w:r>
          </w:p>
        </w:tc>
        <w:tc>
          <w:tcPr>
            <w:tcW w:w="2837" w:type="dxa"/>
            <w:shd w:val="clear" w:color="auto" w:fill="auto"/>
            <w:vAlign w:val="center"/>
            <w:hideMark/>
          </w:tcPr>
          <w:p w:rsidR="002577C9" w:rsidRPr="004F6647" w:rsidRDefault="002577C9" w:rsidP="00D9080F">
            <w:r w:rsidRPr="004F6647">
              <w:lastRenderedPageBreak/>
              <w:t xml:space="preserve">Наличие более 5 </w:t>
            </w:r>
            <w:r w:rsidRPr="004F6647">
              <w:lastRenderedPageBreak/>
              <w:t xml:space="preserve">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lastRenderedPageBreak/>
              <w:t xml:space="preserve">Более 10 </w:t>
            </w:r>
            <w:r w:rsidRPr="004F6647">
              <w:lastRenderedPageBreak/>
              <w:t>нарушений в течение месяца</w:t>
            </w:r>
          </w:p>
        </w:tc>
      </w:tr>
      <w:tr w:rsidR="002577C9" w:rsidRPr="004F6647" w:rsidTr="009B63CF">
        <w:trPr>
          <w:trHeight w:val="57"/>
        </w:trPr>
        <w:tc>
          <w:tcPr>
            <w:tcW w:w="5103" w:type="dxa"/>
            <w:vMerge/>
            <w:vAlign w:val="center"/>
            <w:hideMark/>
          </w:tcPr>
          <w:p w:rsidR="002577C9" w:rsidRPr="004F6647" w:rsidRDefault="002577C9" w:rsidP="00D9080F"/>
        </w:tc>
        <w:tc>
          <w:tcPr>
            <w:tcW w:w="5103" w:type="dxa"/>
            <w:shd w:val="clear" w:color="auto" w:fill="auto"/>
            <w:vAlign w:val="center"/>
            <w:hideMark/>
          </w:tcPr>
          <w:p w:rsidR="002577C9" w:rsidRPr="004F6647" w:rsidRDefault="00E7180C" w:rsidP="00E7180C">
            <w:r w:rsidRPr="004F6647">
              <w:t>Отсутствие случаев несоблюдения временного</w:t>
            </w:r>
            <w:r w:rsidR="002577C9" w:rsidRPr="004F6647">
              <w:t xml:space="preserve"> норматив</w:t>
            </w:r>
            <w:r w:rsidRPr="004F6647">
              <w:t>а</w:t>
            </w:r>
            <w:r w:rsidR="002577C9" w:rsidRPr="004F6647">
              <w:t xml:space="preserve"> на выгрузку багажа по прилету (в соответствии со SLA Авиакомпании)</w:t>
            </w:r>
            <w:r w:rsidRPr="004F6647">
              <w:t>.</w:t>
            </w:r>
          </w:p>
        </w:tc>
        <w:tc>
          <w:tcPr>
            <w:tcW w:w="2837" w:type="dxa"/>
            <w:shd w:val="clear" w:color="auto" w:fill="auto"/>
            <w:vAlign w:val="center"/>
            <w:hideMark/>
          </w:tcPr>
          <w:p w:rsidR="002577C9" w:rsidRPr="004F6647" w:rsidRDefault="002577C9" w:rsidP="00D9080F">
            <w:r w:rsidRPr="004F6647">
              <w:t xml:space="preserve">Наличие более 5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10 нарушений в течение месяца</w:t>
            </w:r>
          </w:p>
        </w:tc>
      </w:tr>
      <w:tr w:rsidR="002577C9" w:rsidRPr="004F6647" w:rsidTr="009B63CF">
        <w:trPr>
          <w:trHeight w:val="57"/>
        </w:trPr>
        <w:tc>
          <w:tcPr>
            <w:tcW w:w="5103" w:type="dxa"/>
            <w:shd w:val="clear" w:color="auto" w:fill="auto"/>
            <w:vAlign w:val="center"/>
            <w:hideMark/>
          </w:tcPr>
          <w:p w:rsidR="002577C9" w:rsidRPr="004F6647" w:rsidRDefault="002577C9" w:rsidP="00D9080F">
            <w:r w:rsidRPr="004F6647">
              <w:t>Соблюдения сотрудниками оператора правил корректного заполнения документов</w:t>
            </w:r>
          </w:p>
        </w:tc>
        <w:tc>
          <w:tcPr>
            <w:tcW w:w="5103" w:type="dxa"/>
            <w:shd w:val="clear" w:color="auto" w:fill="auto"/>
            <w:vAlign w:val="center"/>
            <w:hideMark/>
          </w:tcPr>
          <w:p w:rsidR="00B019C6" w:rsidRPr="004F6647" w:rsidRDefault="00E7180C" w:rsidP="004C101C">
            <w:r w:rsidRPr="004F6647">
              <w:t>Отсутствие случаев несоответствия</w:t>
            </w:r>
            <w:r w:rsidR="004C101C" w:rsidRPr="004F6647">
              <w:t xml:space="preserve"> времени начала/окончания операций, указанных в ТК (технологическая карта) и времени фактического начала/окончания операций. </w:t>
            </w:r>
            <w:r w:rsidRPr="004F6647">
              <w:t>Отсутствие случаев незаполненная графы</w:t>
            </w:r>
            <w:r w:rsidR="004C101C" w:rsidRPr="004F6647">
              <w:t>, в случае проведения технологической операции в рамках обслуживания рейса.</w:t>
            </w:r>
          </w:p>
          <w:p w:rsidR="004C101C" w:rsidRPr="004F6647" w:rsidRDefault="00B019C6" w:rsidP="00BD0B2E">
            <w:pPr>
              <w:spacing w:before="120"/>
              <w:rPr>
                <w:b/>
              </w:rPr>
            </w:pPr>
            <w:r w:rsidRPr="004F6647">
              <w:t>Отсутствие несоответствий по заполнению технологической карты.</w:t>
            </w:r>
            <w:r w:rsidR="004C101C" w:rsidRPr="004F6647">
              <w:br/>
              <w:t xml:space="preserve">Правила заполнения Технологической карты. </w:t>
            </w:r>
            <w:r w:rsidR="004C101C" w:rsidRPr="004F6647">
              <w:br/>
              <w:t xml:space="preserve">Подготовку </w:t>
            </w:r>
            <w:r w:rsidR="00E7180C" w:rsidRPr="004F6647">
              <w:t>титульного листа Технологической</w:t>
            </w:r>
            <w:r w:rsidR="004C101C" w:rsidRPr="004F6647">
              <w:t xml:space="preserve"> Карты производит Оператор по работе с документацией посредством IT-системы  </w:t>
            </w:r>
            <w:r w:rsidR="002F0C78" w:rsidRPr="004F6647">
              <w:t>“</w:t>
            </w:r>
            <w:r w:rsidR="004C101C" w:rsidRPr="004F6647">
              <w:t>Система оформления ТКС и ЛУУ</w:t>
            </w:r>
            <w:r w:rsidR="002F0C78" w:rsidRPr="004F6647">
              <w:t>”</w:t>
            </w:r>
            <w:r w:rsidR="004C101C" w:rsidRPr="004F6647">
              <w:t>на основе суточного плана полётов (далее СПП). Плановые контрольные точки начала и окончания операций определяется на основании ТГО:</w:t>
            </w:r>
            <w:r w:rsidR="004C101C" w:rsidRPr="004F6647">
              <w:br/>
              <w:t xml:space="preserve"> - для послеполетного обслуживания рейса – по </w:t>
            </w:r>
            <w:r w:rsidR="004C101C" w:rsidRPr="004F6647">
              <w:lastRenderedPageBreak/>
              <w:t>расчетному времени посадки ВС;</w:t>
            </w:r>
            <w:r w:rsidR="004C101C" w:rsidRPr="004F6647">
              <w:br/>
              <w:t xml:space="preserve"> - для предполетного обслуживания рейса – за 15 минут до начала обслуживания;  </w:t>
            </w:r>
            <w:r w:rsidR="004C101C" w:rsidRPr="004F6647">
              <w:br/>
              <w:t>Если из СПП технически нет возможности напечатать плановые времена на вылет, Оператор выдает Технологическую Карту без плановых  времен. Агент перронного обслуживания  проставляет в ТК только фактические времена по наземному обслуживанию ВС.</w:t>
            </w:r>
            <w:r w:rsidR="004C101C" w:rsidRPr="004F6647">
              <w:br/>
              <w:t xml:space="preserve">Контрольные точки в ТК заполняются автоматически. </w:t>
            </w:r>
            <w:r w:rsidR="004C101C" w:rsidRPr="004F6647">
              <w:br/>
              <w:t>Поля, заполняемые Оператором вручную, если из СПП технически нет возможности распечатать ТК:</w:t>
            </w:r>
            <w:r w:rsidR="004C101C" w:rsidRPr="004F6647">
              <w:br/>
              <w:t xml:space="preserve"> - № рейса прибытия/вылета;</w:t>
            </w:r>
            <w:r w:rsidR="004C101C" w:rsidRPr="004F6647">
              <w:br/>
              <w:t xml:space="preserve"> - тип ВС;</w:t>
            </w:r>
            <w:r w:rsidR="004C101C" w:rsidRPr="004F6647">
              <w:br/>
              <w:t xml:space="preserve"> - маршрут;</w:t>
            </w:r>
            <w:r w:rsidR="004C101C" w:rsidRPr="004F6647">
              <w:br/>
              <w:t xml:space="preserve"> - дата прибытия/отправления;</w:t>
            </w:r>
            <w:r w:rsidR="004C101C" w:rsidRPr="004F6647">
              <w:br/>
              <w:t xml:space="preserve"> - STA/STD - прибытие/отправление ВС по расписанию;</w:t>
            </w:r>
            <w:r w:rsidR="004C101C" w:rsidRPr="004F6647">
              <w:br/>
              <w:t xml:space="preserve"> - № борта ВС;</w:t>
            </w:r>
            <w:r w:rsidR="004C101C" w:rsidRPr="004F6647">
              <w:br/>
              <w:t xml:space="preserve"> - № МС;</w:t>
            </w:r>
            <w:r w:rsidR="004C101C" w:rsidRPr="004F6647">
              <w:br/>
              <w:t xml:space="preserve"> - ETA - расчетное время прибытия ВС. </w:t>
            </w:r>
            <w:r w:rsidR="004C101C" w:rsidRPr="004F6647">
              <w:br/>
              <w:t>При выдаче Технологической Карты, Диспетчер обязан проставить время выдачи документа.</w:t>
            </w:r>
            <w:r w:rsidR="004C101C" w:rsidRPr="004F6647">
              <w:br/>
            </w:r>
            <w:r w:rsidR="004C101C" w:rsidRPr="004F6647">
              <w:br/>
              <w:t xml:space="preserve">Заполнение титульного листа Технологической </w:t>
            </w:r>
            <w:r w:rsidR="004C101C" w:rsidRPr="004F6647">
              <w:lastRenderedPageBreak/>
              <w:t>Карты (далее - ТК)</w:t>
            </w:r>
            <w:r w:rsidR="004C101C" w:rsidRPr="004F6647">
              <w:br/>
            </w:r>
            <w:r w:rsidR="00C86A68" w:rsidRPr="004F6647">
              <w:t>“</w:t>
            </w:r>
            <w:r w:rsidR="004C101C" w:rsidRPr="004F6647">
              <w:t>Установка ВС на МС</w:t>
            </w:r>
            <w:r w:rsidR="002F0C78" w:rsidRPr="004F6647">
              <w:t>”</w:t>
            </w:r>
            <w:r w:rsidR="004C101C" w:rsidRPr="004F6647">
              <w:t xml:space="preserve">. В данной строке указывается фактическое время прибытия ВС на МС. Прибытием ВС на МС считается момент выключения двигателей для турбореактивных ВС, полную остановку винтов для турбовинтовых ВС или момент остановки ВС после буксировки. </w:t>
            </w:r>
            <w:r w:rsidR="004C101C" w:rsidRPr="004F6647">
              <w:br/>
            </w:r>
            <w:r w:rsidR="00C86A68" w:rsidRPr="004F6647">
              <w:t>“</w:t>
            </w:r>
            <w:r w:rsidR="004C101C" w:rsidRPr="004F6647">
              <w:t>Работа САБ</w:t>
            </w:r>
            <w:r w:rsidR="002F0C78" w:rsidRPr="004F6647">
              <w:t>”</w:t>
            </w:r>
            <w:r w:rsidR="004C101C" w:rsidRPr="004F6647">
              <w:t xml:space="preserve">. В данной строке указывается фактическое время прибытия сотрудника САБ на МС при обслуживании международного рейса. </w:t>
            </w:r>
            <w:r w:rsidR="004C101C" w:rsidRPr="004F6647">
              <w:br/>
              <w:t xml:space="preserve"> </w:t>
            </w:r>
            <w:r w:rsidR="00C86A68" w:rsidRPr="004F6647">
              <w:t>“</w:t>
            </w:r>
            <w:r w:rsidR="004C101C" w:rsidRPr="004F6647">
              <w:t>Работа ОПК, таможни</w:t>
            </w:r>
            <w:r w:rsidR="002F0C78" w:rsidRPr="004F6647">
              <w:t>”</w:t>
            </w:r>
            <w:r w:rsidR="004C101C" w:rsidRPr="004F6647">
              <w:t>. В данной строке по прилету указывается фактическое время прибытия пограничного и таможенного наряда на МС, а по вылету - фактическое время прибытия и убытия пограничного и таможенного нарядов на/с борт/а ВС.</w:t>
            </w:r>
            <w:r w:rsidR="004C101C" w:rsidRPr="004F6647">
              <w:br/>
              <w:t xml:space="preserve"> </w:t>
            </w:r>
            <w:r w:rsidR="00C86A68" w:rsidRPr="004F6647">
              <w:t>“</w:t>
            </w:r>
            <w:r w:rsidR="004C101C" w:rsidRPr="004F6647">
              <w:t>Прибытие экипажа</w:t>
            </w:r>
            <w:r w:rsidR="002F0C78" w:rsidRPr="004F6647">
              <w:t>”</w:t>
            </w:r>
            <w:r w:rsidR="004C101C" w:rsidRPr="004F6647">
              <w:t>. В данной строке указывается фактическое время прибытие бортпроводников и бортинженеров на борт ВС при выполнении пассажирских рейсов и прибытие второго пилота или штурмана в АДП, когда выполняется грузовой рейс.</w:t>
            </w:r>
            <w:r w:rsidR="004C101C" w:rsidRPr="004F6647">
              <w:br/>
            </w:r>
            <w:r w:rsidR="00C86A68" w:rsidRPr="004F6647">
              <w:t>“</w:t>
            </w:r>
            <w:r w:rsidR="004C101C" w:rsidRPr="004F6647">
              <w:t xml:space="preserve">Пассажиры». Указывается фактическое время начала и окончания операции. Началом операции считается время выхода/входа 1-го пассажира на трап для высадки/посадки из/в ВС. Окончанием операции считается время </w:t>
            </w:r>
            <w:r w:rsidR="004C101C" w:rsidRPr="004F6647">
              <w:lastRenderedPageBreak/>
              <w:t>выхода последнего пассажира (прилет)/  время передачи оформленной СЗВ на подпись экипажу (вылет).</w:t>
            </w:r>
            <w:r w:rsidR="004C101C" w:rsidRPr="004F6647">
              <w:br/>
            </w:r>
            <w:r w:rsidR="002F0C78" w:rsidRPr="004F6647">
              <w:t>“</w:t>
            </w:r>
            <w:r w:rsidR="004C101C" w:rsidRPr="004F6647">
              <w:t>Багаж</w:t>
            </w:r>
            <w:r w:rsidR="002F0C78" w:rsidRPr="004F6647">
              <w:t>”</w:t>
            </w:r>
            <w:r w:rsidR="004C101C" w:rsidRPr="004F6647">
              <w:t xml:space="preserve">. В строке </w:t>
            </w:r>
            <w:r w:rsidR="002F0C78" w:rsidRPr="004F6647">
              <w:t xml:space="preserve"> “</w:t>
            </w:r>
            <w:r w:rsidR="004C101C" w:rsidRPr="004F6647">
              <w:t>Багаж</w:t>
            </w:r>
            <w:r w:rsidR="002F0C78" w:rsidRPr="004F6647">
              <w:t>”</w:t>
            </w:r>
            <w:r w:rsidR="004C101C" w:rsidRPr="004F6647">
              <w:t xml:space="preserve"> по прилету указывается фактическое время начала и окончания операции по выгрузке багажа из ВС. Началом операции выгрузки багажа считается момент снятия с борта ВС первого места багажа. Окончанием операции выгрузки багажа считается момент снятия последнего места багажа. В строке </w:t>
            </w:r>
            <w:r w:rsidR="002F0C78" w:rsidRPr="004F6647">
              <w:t xml:space="preserve"> “</w:t>
            </w:r>
            <w:r w:rsidR="004C101C" w:rsidRPr="004F6647">
              <w:t>Багаж</w:t>
            </w:r>
            <w:r w:rsidR="002F0C78" w:rsidRPr="004F6647">
              <w:t>”</w:t>
            </w:r>
            <w:r w:rsidR="004C101C" w:rsidRPr="004F6647">
              <w:t xml:space="preserve"> по вылету указывается фактическое время начала и окончания операции по погрузке багажа в ВС. Началом операции погрузки багажа считается момент погрузки на борт ВС первого места багажа. Окончанием операции погрузки </w:t>
            </w:r>
            <w:r w:rsidR="004C101C" w:rsidRPr="004F6647">
              <w:br/>
              <w:t xml:space="preserve">багажа считается момент погрузки последнего места багажа. </w:t>
            </w:r>
            <w:r w:rsidR="004C101C" w:rsidRPr="004F6647">
              <w:br/>
            </w:r>
            <w:r w:rsidR="002F0C78" w:rsidRPr="004F6647">
              <w:t>“</w:t>
            </w:r>
            <w:r w:rsidR="004C101C" w:rsidRPr="004F6647">
              <w:t>Груз</w:t>
            </w:r>
            <w:r w:rsidR="00187EE3" w:rsidRPr="004F6647">
              <w:t>”</w:t>
            </w:r>
            <w:r w:rsidR="004C101C" w:rsidRPr="004F6647">
              <w:t xml:space="preserve">. В строке </w:t>
            </w:r>
            <w:r w:rsidR="002F0C78" w:rsidRPr="004F6647">
              <w:t>“</w:t>
            </w:r>
            <w:r w:rsidR="004C101C" w:rsidRPr="004F6647">
              <w:t>Груз</w:t>
            </w:r>
            <w:r w:rsidR="00187EE3" w:rsidRPr="004F6647">
              <w:t>”</w:t>
            </w:r>
            <w:r w:rsidR="004C101C" w:rsidRPr="004F6647">
              <w:t xml:space="preserve"> по прилету указывается фактическое время начала и окончания операции по выгрузке груза из ВС. Началом операции выгрузки груза считается момент снятия с борта ВС первого места груза. Окончанием операции выгрузки считается снятие последнего места груза. </w:t>
            </w:r>
            <w:r w:rsidR="004C101C" w:rsidRPr="004F6647">
              <w:br/>
              <w:t xml:space="preserve">В строке </w:t>
            </w:r>
            <w:r w:rsidR="002F0C78" w:rsidRPr="004F6647">
              <w:t>“</w:t>
            </w:r>
            <w:r w:rsidR="004C101C" w:rsidRPr="004F6647">
              <w:t>Груз</w:t>
            </w:r>
            <w:r w:rsidR="00187EE3" w:rsidRPr="004F6647">
              <w:t>”</w:t>
            </w:r>
            <w:r w:rsidR="004C101C" w:rsidRPr="004F6647">
              <w:t xml:space="preserve"> по вылету указывается фактическое время начала и окончания операции по погрузке груза в ВС. Началом операции погрузки груза считается момент </w:t>
            </w:r>
            <w:r w:rsidR="004C101C" w:rsidRPr="004F6647">
              <w:lastRenderedPageBreak/>
              <w:t xml:space="preserve">погрузки на борт ВС первого места груза. Окончанием операции погрузки груза считается момент снятие последнего места груза. </w:t>
            </w:r>
            <w:r w:rsidR="004C101C" w:rsidRPr="004F6647">
              <w:br/>
              <w:t xml:space="preserve"> </w:t>
            </w:r>
            <w:r w:rsidR="002F0C78" w:rsidRPr="004F6647">
              <w:t>“</w:t>
            </w:r>
            <w:r w:rsidR="004C101C" w:rsidRPr="004F6647">
              <w:t>Почта</w:t>
            </w:r>
            <w:r w:rsidR="00187EE3" w:rsidRPr="004F6647">
              <w:t>”</w:t>
            </w:r>
            <w:r w:rsidR="004C101C" w:rsidRPr="004F6647">
              <w:t xml:space="preserve">. В строке </w:t>
            </w:r>
            <w:r w:rsidR="002F0C78" w:rsidRPr="004F6647">
              <w:t>“</w:t>
            </w:r>
            <w:r w:rsidR="004C101C" w:rsidRPr="004F6647">
              <w:t>Почта</w:t>
            </w:r>
            <w:r w:rsidR="00187EE3" w:rsidRPr="004F6647">
              <w:t>”</w:t>
            </w:r>
            <w:r w:rsidR="004C101C" w:rsidRPr="004F6647">
              <w:t xml:space="preserve"> по прилету указывается фактическое время начала и окончания операции по выгрузке почты из ВС. Началом операции выгрузки почты считается момент снятия с борта ВС первого места почты. Окончанием операции выгрузки почты считается момент снятия последнего места почты. В строке </w:t>
            </w:r>
            <w:r w:rsidR="002F0C78" w:rsidRPr="004F6647">
              <w:t>“</w:t>
            </w:r>
            <w:r w:rsidR="004C101C" w:rsidRPr="004F6647">
              <w:t>Почта</w:t>
            </w:r>
            <w:r w:rsidR="00187EE3" w:rsidRPr="004F6647">
              <w:t>”</w:t>
            </w:r>
            <w:r w:rsidR="004C101C" w:rsidRPr="004F6647">
              <w:t xml:space="preserve"> по вылету указывается фактическое время начала и окончания операции по погрузке почты в ВС. Началом операции погрузки почты считается момент погрузки на борт ВС первого места почты. Окончанием операции погрузки почты считается момент снятия последнего места почты.</w:t>
            </w:r>
            <w:r w:rsidR="004C101C" w:rsidRPr="004F6647">
              <w:br/>
            </w:r>
            <w:r w:rsidR="002F0C78" w:rsidRPr="004F6647">
              <w:t>“</w:t>
            </w:r>
            <w:r w:rsidR="004C101C" w:rsidRPr="004F6647">
              <w:t>Бортпитание</w:t>
            </w:r>
            <w:r w:rsidR="00187EE3" w:rsidRPr="004F6647">
              <w:t>”</w:t>
            </w:r>
            <w:r w:rsidR="004C101C" w:rsidRPr="004F6647">
              <w:t xml:space="preserve">. В строке </w:t>
            </w:r>
            <w:r w:rsidR="002F0C78" w:rsidRPr="004F6647">
              <w:t>“</w:t>
            </w:r>
            <w:r w:rsidR="004C101C" w:rsidRPr="004F6647">
              <w:t>Бортпитание</w:t>
            </w:r>
            <w:r w:rsidR="00187EE3" w:rsidRPr="004F6647">
              <w:t>”</w:t>
            </w:r>
            <w:r w:rsidR="004C101C" w:rsidRPr="004F6647">
              <w:t xml:space="preserve"> по прилету указывается фактическое время начала и окончания операции по выгрузке остатков бортпитания из ВС. Началом операции выгрузки бортпитания считается момент подъезда автолифта к борту ВС. Окончанием операции выгрузки бортпитания считается момент отъезда автолифта от ВС. В строке </w:t>
            </w:r>
            <w:r w:rsidR="00187EE3" w:rsidRPr="004F6647">
              <w:t>“</w:t>
            </w:r>
            <w:r w:rsidR="004C101C" w:rsidRPr="004F6647">
              <w:t>Бортпитание</w:t>
            </w:r>
            <w:r w:rsidR="00187EE3" w:rsidRPr="004F6647">
              <w:t>”</w:t>
            </w:r>
            <w:r w:rsidR="004C101C" w:rsidRPr="004F6647">
              <w:t xml:space="preserve"> по вылету указывается фактическое время начала и окончания </w:t>
            </w:r>
            <w:r w:rsidR="004C101C" w:rsidRPr="004F6647">
              <w:lastRenderedPageBreak/>
              <w:t>операции по погрузке бортпитания в ВС. Началом операции погрузки бортпитания считается момент подъезда автолифта к борту ВС. Окончанием операции погрузки бортпитания считается момент подписи бортпроводником Накладной на вылет.</w:t>
            </w:r>
            <w:r w:rsidR="004C101C" w:rsidRPr="004F6647">
              <w:br/>
              <w:t xml:space="preserve"> </w:t>
            </w:r>
            <w:r w:rsidR="002F0C78" w:rsidRPr="004F6647">
              <w:t>“</w:t>
            </w:r>
            <w:r w:rsidR="004C101C" w:rsidRPr="004F6647">
              <w:t>Уборка ВС</w:t>
            </w:r>
            <w:r w:rsidR="00187EE3" w:rsidRPr="004F6647">
              <w:t>”</w:t>
            </w:r>
            <w:r w:rsidR="004C101C" w:rsidRPr="004F6647">
              <w:t xml:space="preserve">. В данной строке указывается фактическое время начала и окончания операции по уборке ВС. Началом операции уборки ВС считается прибытие первого члена Бригады мойщиков </w:t>
            </w:r>
            <w:r w:rsidR="00333474">
              <w:t>ООО</w:t>
            </w:r>
            <w:r w:rsidR="00C5571A" w:rsidRPr="004F6647">
              <w:t xml:space="preserve"> “ДОМОДЕДОВО ЭРПОРТ ХЭНДЛИНГ”</w:t>
            </w:r>
            <w:r w:rsidR="00C5571A" w:rsidRPr="004F6647">
              <w:rPr>
                <w:b/>
              </w:rPr>
              <w:t xml:space="preserve"> </w:t>
            </w:r>
            <w:r w:rsidR="004C101C" w:rsidRPr="004F6647">
              <w:t xml:space="preserve">на борт ВС. Окончанием операции уборки ВС считается момент выхода последнего члена Бригады мойщиков </w:t>
            </w:r>
            <w:r w:rsidR="00333474">
              <w:t>ООО</w:t>
            </w:r>
            <w:r w:rsidR="00597619" w:rsidRPr="004F6647">
              <w:t xml:space="preserve"> “ДОМОДЕДОВО ЭРПОРТ ХЭНДЛИНГ”</w:t>
            </w:r>
            <w:r w:rsidR="004C101C" w:rsidRPr="004F6647">
              <w:t xml:space="preserve"> с борта ВС.</w:t>
            </w:r>
            <w:r w:rsidR="004C101C" w:rsidRPr="004F6647">
              <w:br/>
              <w:t xml:space="preserve"> </w:t>
            </w:r>
            <w:r w:rsidR="002F0C78" w:rsidRPr="004F6647">
              <w:t>“</w:t>
            </w:r>
            <w:r w:rsidR="004C101C" w:rsidRPr="004F6647">
              <w:t>Заправка авиаГСМ</w:t>
            </w:r>
            <w:r w:rsidR="00187EE3" w:rsidRPr="004F6647">
              <w:t>”</w:t>
            </w:r>
            <w:r w:rsidR="004C101C" w:rsidRPr="004F6647">
              <w:t>. В данной строке указывается фактическое время начала и окончания операции заправки ВС. Началом операции заправки ВС считается момент подачи авиаГСМ в ВС. Окончанием заправки ВС считается момент прекращения подачи авиаГСМ в ВС.</w:t>
            </w:r>
            <w:r w:rsidR="004C101C" w:rsidRPr="004F6647">
              <w:br/>
            </w:r>
            <w:r w:rsidR="002F0C78" w:rsidRPr="004F6647">
              <w:t>“</w:t>
            </w:r>
            <w:r w:rsidR="004C101C" w:rsidRPr="004F6647">
              <w:t>Готовность ВС к посадке</w:t>
            </w:r>
            <w:r w:rsidR="00187EE3" w:rsidRPr="004F6647">
              <w:t>”</w:t>
            </w:r>
            <w:r w:rsidR="004C101C" w:rsidRPr="004F6647">
              <w:t xml:space="preserve">. В данной строке указывается фактическое время готовности ВС к посадке пассажиров. Готовностью к посадке пассажиров считается разрешение на посадку полученное Агентом перронного обслуживания у КВС, бригадира </w:t>
            </w:r>
            <w:r w:rsidR="004C101C" w:rsidRPr="004F6647">
              <w:lastRenderedPageBreak/>
              <w:t>бортпроводников или  Представителя Авиакомпании.</w:t>
            </w:r>
            <w:r w:rsidR="004C101C" w:rsidRPr="004F6647">
              <w:br/>
            </w:r>
            <w:r w:rsidR="002F0C78" w:rsidRPr="004F6647">
              <w:t>“</w:t>
            </w:r>
            <w:r w:rsidR="004C101C" w:rsidRPr="004F6647">
              <w:t>Доставка документов</w:t>
            </w:r>
            <w:r w:rsidR="00187EE3" w:rsidRPr="004F6647">
              <w:t>”</w:t>
            </w:r>
            <w:r w:rsidR="004C101C" w:rsidRPr="004F6647">
              <w:t xml:space="preserve">. В данной строке указывается фактическое время доставки документов на МС. В случае несвоевременного подвоза документации в графе </w:t>
            </w:r>
            <w:r w:rsidR="00187EE3" w:rsidRPr="004F6647">
              <w:t>“</w:t>
            </w:r>
            <w:r w:rsidR="004C101C" w:rsidRPr="004F6647">
              <w:t>Примечание</w:t>
            </w:r>
            <w:r w:rsidR="00187EE3" w:rsidRPr="004F6647">
              <w:t>”</w:t>
            </w:r>
            <w:r w:rsidR="004C101C" w:rsidRPr="004F6647">
              <w:t xml:space="preserve">  делается соответствующая запись с указанием причины нарушения ТГО.</w:t>
            </w:r>
            <w:r w:rsidR="004C101C" w:rsidRPr="004F6647">
              <w:br/>
              <w:t xml:space="preserve"> </w:t>
            </w:r>
            <w:r w:rsidR="002F0C78" w:rsidRPr="004F6647">
              <w:t>“</w:t>
            </w:r>
            <w:r w:rsidR="004C101C" w:rsidRPr="004F6647">
              <w:t>Трап</w:t>
            </w:r>
            <w:r w:rsidR="00187EE3" w:rsidRPr="004F6647">
              <w:t>”</w:t>
            </w:r>
            <w:r w:rsidR="004C101C" w:rsidRPr="004F6647">
              <w:t>. Установкой трапа считается момент фиксации опор для электро и автотрапов, касание борта ВС для телетрапов и касание искусственного покрытия для встроенных трапов.Уборкой трапа считается момент отъезда для электро-, авто - и телетрапов и начало подъема для встроенных трапов.</w:t>
            </w:r>
            <w:r w:rsidR="004C101C" w:rsidRPr="004F6647">
              <w:br/>
              <w:t xml:space="preserve"> </w:t>
            </w:r>
            <w:r w:rsidR="002F0C78" w:rsidRPr="004F6647">
              <w:t>“</w:t>
            </w:r>
            <w:r w:rsidR="004C101C" w:rsidRPr="004F6647">
              <w:t>Отправление ВС</w:t>
            </w:r>
            <w:r w:rsidR="00187EE3" w:rsidRPr="004F6647">
              <w:t>”</w:t>
            </w:r>
            <w:r w:rsidR="004C101C" w:rsidRPr="004F6647">
              <w:t>. В данной строке указывается фактическое время начала движения ВС с МС/точки запуска на собственной тяге для АК РФ. Для иностранных АК – начало движения с МС.</w:t>
            </w:r>
            <w:r w:rsidR="004C101C" w:rsidRPr="004F6647">
              <w:br/>
            </w:r>
            <w:r w:rsidR="002F0C78" w:rsidRPr="004F6647">
              <w:t>“</w:t>
            </w:r>
            <w:r w:rsidR="004C101C" w:rsidRPr="004F6647">
              <w:t>Взлет ВС</w:t>
            </w:r>
            <w:r w:rsidR="00187EE3" w:rsidRPr="004F6647">
              <w:t>”</w:t>
            </w:r>
            <w:r w:rsidR="004C101C" w:rsidRPr="004F6647">
              <w:t xml:space="preserve">. В данной строке указывается фактическое время взлета ВС. Данные о фактическом времени взлета ВС вносятся Оператором по работе с документацией в ТК на основании информации переданной по системе внутриаэропортового  оповещения </w:t>
            </w:r>
            <w:r w:rsidR="002F0C78" w:rsidRPr="004F6647">
              <w:t>“</w:t>
            </w:r>
            <w:r w:rsidR="004C101C" w:rsidRPr="004F6647">
              <w:t>Березка</w:t>
            </w:r>
            <w:r w:rsidR="00187EE3" w:rsidRPr="004F6647">
              <w:t>”</w:t>
            </w:r>
            <w:r w:rsidR="004C101C" w:rsidRPr="004F6647">
              <w:t xml:space="preserve"> или данных СПП.</w:t>
            </w:r>
            <w:r w:rsidR="004C101C" w:rsidRPr="004F6647">
              <w:br/>
            </w:r>
            <w:r w:rsidR="004C101C" w:rsidRPr="004F6647">
              <w:br/>
            </w:r>
            <w:r w:rsidR="004C101C" w:rsidRPr="004F6647">
              <w:lastRenderedPageBreak/>
              <w:t>Заполнение  страницы № 4 Технологической Карты.</w:t>
            </w:r>
            <w:r w:rsidR="004C101C" w:rsidRPr="004F6647">
              <w:br/>
              <w:t>В данный раздел Технологической Карты заносятся все предложения, замечания и выявленные нарушения по обслуживанию ВС, с указанием времени и причины а так же фиксируются факты невыполнения указаний ответственного. В случае задержки рейса оформляется полный письменный доклад по причинам задержки и отчёт о принятых мерах по предотвращению задержки рейса.</w:t>
            </w:r>
          </w:p>
          <w:p w:rsidR="002577C9" w:rsidRPr="004F6647" w:rsidRDefault="002577C9" w:rsidP="00D9080F"/>
        </w:tc>
        <w:tc>
          <w:tcPr>
            <w:tcW w:w="2837" w:type="dxa"/>
            <w:shd w:val="clear" w:color="auto" w:fill="auto"/>
            <w:vAlign w:val="center"/>
            <w:hideMark/>
          </w:tcPr>
          <w:p w:rsidR="002577C9" w:rsidRPr="004F6647" w:rsidRDefault="002577C9" w:rsidP="00D9080F">
            <w:r w:rsidRPr="004F6647">
              <w:lastRenderedPageBreak/>
              <w:t xml:space="preserve">Наличие более 20 нарушений по одному типу нарушений в </w:t>
            </w:r>
            <w:r w:rsidR="00D00F57" w:rsidRPr="004F6647">
              <w:t>течение</w:t>
            </w:r>
            <w:r w:rsidRPr="004F6647">
              <w:t xml:space="preserve"> месяца</w:t>
            </w:r>
          </w:p>
        </w:tc>
        <w:tc>
          <w:tcPr>
            <w:tcW w:w="2096" w:type="dxa"/>
            <w:shd w:val="clear" w:color="auto" w:fill="auto"/>
            <w:vAlign w:val="center"/>
            <w:hideMark/>
          </w:tcPr>
          <w:p w:rsidR="002577C9" w:rsidRPr="004F6647" w:rsidRDefault="002577C9" w:rsidP="00D9080F">
            <w:r w:rsidRPr="004F6647">
              <w:t>Более 50 нарушений в течение месяца</w:t>
            </w:r>
          </w:p>
        </w:tc>
      </w:tr>
      <w:tr w:rsidR="002577C9" w:rsidRPr="004F6647" w:rsidTr="009B63CF">
        <w:trPr>
          <w:trHeight w:val="57"/>
        </w:trPr>
        <w:tc>
          <w:tcPr>
            <w:tcW w:w="5103" w:type="dxa"/>
            <w:shd w:val="clear" w:color="auto" w:fill="auto"/>
            <w:hideMark/>
          </w:tcPr>
          <w:p w:rsidR="002577C9" w:rsidRPr="004F6647" w:rsidRDefault="002577C9" w:rsidP="00D9080F">
            <w:r w:rsidRPr="004F6647">
              <w:lastRenderedPageBreak/>
              <w:t xml:space="preserve">Информирование пассажира о ходе розыска багажа и причинах задержки в получении багажа. </w:t>
            </w:r>
            <w:r w:rsidRPr="004F6647">
              <w:br/>
              <w:t>Обеспечение доступности телефонов для связи пассажиров с сотрудниками Lost&amp;Found.</w:t>
            </w:r>
          </w:p>
          <w:p w:rsidR="00C0087B" w:rsidRPr="004F6647" w:rsidRDefault="00C0087B" w:rsidP="00D9080F"/>
          <w:p w:rsidR="00C0087B" w:rsidRPr="004F6647" w:rsidRDefault="00C0087B" w:rsidP="00D9080F"/>
        </w:tc>
        <w:tc>
          <w:tcPr>
            <w:tcW w:w="5103" w:type="dxa"/>
            <w:shd w:val="clear" w:color="auto" w:fill="auto"/>
            <w:hideMark/>
          </w:tcPr>
          <w:p w:rsidR="002577C9" w:rsidRPr="004F6647" w:rsidRDefault="002577C9" w:rsidP="00D9080F">
            <w:r w:rsidRPr="004F6647">
              <w:t>Прием звонков от пассажиров должен вестись круглосуточно и ответ на телефонный звонок должен быть не позднее чем через 5 гудков</w:t>
            </w:r>
          </w:p>
        </w:tc>
        <w:tc>
          <w:tcPr>
            <w:tcW w:w="2837" w:type="dxa"/>
            <w:shd w:val="clear" w:color="auto" w:fill="auto"/>
            <w:vAlign w:val="bottom"/>
            <w:hideMark/>
          </w:tcPr>
          <w:p w:rsidR="002577C9" w:rsidRPr="004F6647" w:rsidRDefault="002577C9" w:rsidP="00D9080F">
            <w:r w:rsidRPr="004F6647">
              <w:t>наличие более 5 нарушений на 1000 прибывших пассажир</w:t>
            </w:r>
            <w:r w:rsidR="00D85B54" w:rsidRPr="004F6647">
              <w:t>ов (в том числе по факту поступл</w:t>
            </w:r>
            <w:r w:rsidRPr="004F6647">
              <w:t>ения претензий/жалоб от пассажиров и АК)</w:t>
            </w:r>
          </w:p>
        </w:tc>
        <w:tc>
          <w:tcPr>
            <w:tcW w:w="2096" w:type="dxa"/>
            <w:shd w:val="clear" w:color="auto" w:fill="auto"/>
            <w:hideMark/>
          </w:tcPr>
          <w:p w:rsidR="002577C9" w:rsidRPr="004F6647" w:rsidRDefault="002577C9" w:rsidP="00D9080F">
            <w:r w:rsidRPr="004F6647">
              <w:t>По результатам заседания комиссии аэропорта</w:t>
            </w:r>
          </w:p>
        </w:tc>
      </w:tr>
    </w:tbl>
    <w:p w:rsidR="0013686C" w:rsidRPr="00B01B26" w:rsidRDefault="0013686C" w:rsidP="00D62ADA">
      <w:pPr>
        <w:rPr>
          <w:b/>
          <w:sz w:val="28"/>
          <w:szCs w:val="28"/>
        </w:rPr>
      </w:pPr>
    </w:p>
    <w:sectPr w:rsidR="0013686C" w:rsidRPr="00B01B26" w:rsidSect="00904657">
      <w:pgSz w:w="16840" w:h="11907" w:orient="landscape" w:code="9"/>
      <w:pgMar w:top="1418" w:right="851" w:bottom="0" w:left="1287" w:header="0" w:footer="0" w:gutter="0"/>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09C5" w:rsidRDefault="003009C5">
      <w:r>
        <w:separator/>
      </w:r>
    </w:p>
  </w:endnote>
  <w:endnote w:type="continuationSeparator" w:id="0">
    <w:p w:rsidR="003009C5" w:rsidRDefault="003009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
    <w:panose1 w:val="020B060402020203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09C5" w:rsidRDefault="008B67FE">
    <w:pPr>
      <w:pStyle w:val="a4"/>
      <w:framePr w:wrap="around" w:vAnchor="text" w:hAnchor="margin" w:xAlign="right" w:y="1"/>
      <w:rPr>
        <w:rStyle w:val="a6"/>
      </w:rPr>
    </w:pPr>
    <w:r>
      <w:rPr>
        <w:rStyle w:val="a6"/>
      </w:rPr>
      <w:fldChar w:fldCharType="begin"/>
    </w:r>
    <w:r w:rsidR="003009C5">
      <w:rPr>
        <w:rStyle w:val="a6"/>
      </w:rPr>
      <w:instrText xml:space="preserve">PAGE  </w:instrText>
    </w:r>
    <w:r>
      <w:rPr>
        <w:rStyle w:val="a6"/>
      </w:rPr>
      <w:fldChar w:fldCharType="separate"/>
    </w:r>
    <w:r w:rsidR="003009C5">
      <w:rPr>
        <w:rStyle w:val="a6"/>
        <w:noProof/>
      </w:rPr>
      <w:t>26</w:t>
    </w:r>
    <w:r>
      <w:rPr>
        <w:rStyle w:val="a6"/>
      </w:rPr>
      <w:fldChar w:fldCharType="end"/>
    </w:r>
  </w:p>
  <w:p w:rsidR="003009C5" w:rsidRDefault="003009C5">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953657"/>
      <w:docPartObj>
        <w:docPartGallery w:val="Page Numbers (Bottom of Page)"/>
        <w:docPartUnique/>
      </w:docPartObj>
    </w:sdtPr>
    <w:sdtEndPr/>
    <w:sdtContent>
      <w:p w:rsidR="003009C5" w:rsidRDefault="004D4DE2">
        <w:pPr>
          <w:pStyle w:val="a4"/>
          <w:jc w:val="right"/>
        </w:pPr>
        <w:r>
          <w:fldChar w:fldCharType="begin"/>
        </w:r>
        <w:r>
          <w:instrText xml:space="preserve"> PAGE   \* MERGEFORMAT </w:instrText>
        </w:r>
        <w:r>
          <w:fldChar w:fldCharType="separate"/>
        </w:r>
        <w:r>
          <w:rPr>
            <w:noProof/>
          </w:rPr>
          <w:t>21</w:t>
        </w:r>
        <w:r>
          <w:rPr>
            <w:noProof/>
          </w:rPr>
          <w:fldChar w:fldCharType="end"/>
        </w:r>
      </w:p>
    </w:sdtContent>
  </w:sdt>
  <w:p w:rsidR="003009C5" w:rsidRDefault="003009C5">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09C5" w:rsidRDefault="003009C5">
      <w:r>
        <w:separator/>
      </w:r>
    </w:p>
  </w:footnote>
  <w:footnote w:type="continuationSeparator" w:id="0">
    <w:p w:rsidR="003009C5" w:rsidRDefault="003009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4D679E8"/>
    <w:lvl w:ilvl="0">
      <w:numFmt w:val="bullet"/>
      <w:lvlText w:val="*"/>
      <w:lvlJc w:val="left"/>
    </w:lvl>
  </w:abstractNum>
  <w:abstractNum w:abstractNumId="1" w15:restartNumberingAfterBreak="0">
    <w:nsid w:val="0000000F"/>
    <w:multiLevelType w:val="multilevel"/>
    <w:tmpl w:val="695C68EC"/>
    <w:name w:val="WW8Num15"/>
    <w:lvl w:ilvl="0">
      <w:start w:val="1"/>
      <w:numFmt w:val="decimal"/>
      <w:lvlText w:val="%1."/>
      <w:lvlJc w:val="left"/>
      <w:pPr>
        <w:tabs>
          <w:tab w:val="num" w:pos="840"/>
        </w:tabs>
        <w:ind w:left="840" w:hanging="840"/>
      </w:pPr>
    </w:lvl>
    <w:lvl w:ilvl="1">
      <w:start w:val="1"/>
      <w:numFmt w:val="decimal"/>
      <w:lvlText w:val="%2.1.1."/>
      <w:lvlJc w:val="left"/>
      <w:pPr>
        <w:tabs>
          <w:tab w:val="num" w:pos="840"/>
        </w:tabs>
        <w:ind w:left="840" w:hanging="840"/>
      </w:pPr>
      <w:rPr>
        <w:rFonts w:hint="default"/>
      </w:rPr>
    </w:lvl>
    <w:lvl w:ilvl="2">
      <w:start w:val="1"/>
      <w:numFmt w:val="decimal"/>
      <w:lvlText w:val="%3."/>
      <w:lvlJc w:val="left"/>
      <w:pPr>
        <w:tabs>
          <w:tab w:val="num" w:pos="840"/>
        </w:tabs>
        <w:ind w:left="840" w:hanging="840"/>
      </w:pPr>
    </w:lvl>
    <w:lvl w:ilvl="3">
      <w:start w:val="1"/>
      <w:numFmt w:val="decimal"/>
      <w:lvlText w:val="%4.1.2."/>
      <w:lvlJc w:val="left"/>
      <w:pPr>
        <w:tabs>
          <w:tab w:val="num" w:pos="840"/>
        </w:tabs>
        <w:ind w:left="840" w:hanging="840"/>
      </w:pPr>
      <w:rPr>
        <w:rFonts w:hint="default"/>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00000014"/>
    <w:multiLevelType w:val="multilevel"/>
    <w:tmpl w:val="00000014"/>
    <w:name w:val="WW8Num20"/>
    <w:lvl w:ilvl="0">
      <w:start w:val="1"/>
      <w:numFmt w:val="decimal"/>
      <w:lvlText w:val="%1."/>
      <w:lvlJc w:val="left"/>
      <w:pPr>
        <w:tabs>
          <w:tab w:val="num" w:pos="810"/>
        </w:tabs>
        <w:ind w:left="810" w:hanging="810"/>
      </w:pPr>
    </w:lvl>
    <w:lvl w:ilvl="1">
      <w:start w:val="1"/>
      <w:numFmt w:val="decimal"/>
      <w:lvlText w:val="%1.%2."/>
      <w:lvlJc w:val="left"/>
      <w:pPr>
        <w:tabs>
          <w:tab w:val="num" w:pos="810"/>
        </w:tabs>
        <w:ind w:left="810" w:hanging="810"/>
      </w:pPr>
    </w:lvl>
    <w:lvl w:ilvl="2">
      <w:start w:val="3"/>
      <w:numFmt w:val="decimal"/>
      <w:lvlText w:val="%1.%2.%3."/>
      <w:lvlJc w:val="left"/>
      <w:pPr>
        <w:tabs>
          <w:tab w:val="num" w:pos="810"/>
        </w:tabs>
        <w:ind w:left="810" w:hanging="810"/>
      </w:pPr>
    </w:lvl>
    <w:lvl w:ilvl="3">
      <w:start w:val="1"/>
      <w:numFmt w:val="decimal"/>
      <w:lvlText w:val="%1.%2.%3.%4."/>
      <w:lvlJc w:val="left"/>
      <w:pPr>
        <w:tabs>
          <w:tab w:val="num" w:pos="810"/>
        </w:tabs>
        <w:ind w:left="810" w:hanging="81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00487798"/>
    <w:multiLevelType w:val="multilevel"/>
    <w:tmpl w:val="99469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3E1A92"/>
    <w:multiLevelType w:val="multilevel"/>
    <w:tmpl w:val="BEDEBA04"/>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BB421C"/>
    <w:multiLevelType w:val="hybridMultilevel"/>
    <w:tmpl w:val="FE464A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1145E51"/>
    <w:multiLevelType w:val="multilevel"/>
    <w:tmpl w:val="31307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DE0F51"/>
    <w:multiLevelType w:val="hybridMultilevel"/>
    <w:tmpl w:val="9940AC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7401573"/>
    <w:multiLevelType w:val="hybridMultilevel"/>
    <w:tmpl w:val="02189A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E295029"/>
    <w:multiLevelType w:val="hybridMultilevel"/>
    <w:tmpl w:val="C298CD6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B6039BB"/>
    <w:multiLevelType w:val="hybridMultilevel"/>
    <w:tmpl w:val="E42AA0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7C44FE"/>
    <w:multiLevelType w:val="multilevel"/>
    <w:tmpl w:val="88D861E0"/>
    <w:lvl w:ilvl="0">
      <w:start w:val="1"/>
      <w:numFmt w:val="decimal"/>
      <w:lvlText w:val="%1."/>
      <w:lvlJc w:val="left"/>
      <w:pPr>
        <w:tabs>
          <w:tab w:val="num" w:pos="660"/>
        </w:tabs>
        <w:ind w:left="660" w:hanging="660"/>
      </w:pPr>
      <w:rPr>
        <w:rFonts w:hint="default"/>
        <w:b/>
      </w:rPr>
    </w:lvl>
    <w:lvl w:ilvl="1">
      <w:start w:val="1"/>
      <w:numFmt w:val="decimal"/>
      <w:lvlText w:val="%1.%2."/>
      <w:lvlJc w:val="left"/>
      <w:pPr>
        <w:tabs>
          <w:tab w:val="num" w:pos="660"/>
        </w:tabs>
        <w:ind w:left="660" w:hanging="660"/>
      </w:pPr>
      <w:rPr>
        <w:rFonts w:ascii="Times New Roman" w:hAnsi="Times New Roman" w:cs="Times New Roman"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2" w15:restartNumberingAfterBreak="0">
    <w:nsid w:val="31D56EC3"/>
    <w:multiLevelType w:val="hybridMultilevel"/>
    <w:tmpl w:val="E74E3BF8"/>
    <w:lvl w:ilvl="0" w:tplc="385455FA">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A482428"/>
    <w:multiLevelType w:val="multilevel"/>
    <w:tmpl w:val="7CB23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ED6545"/>
    <w:multiLevelType w:val="multilevel"/>
    <w:tmpl w:val="593245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5761338"/>
    <w:multiLevelType w:val="hybridMultilevel"/>
    <w:tmpl w:val="026EA66A"/>
    <w:lvl w:ilvl="0" w:tplc="04190001">
      <w:start w:val="1"/>
      <w:numFmt w:val="bullet"/>
      <w:lvlText w:val=""/>
      <w:lvlJc w:val="left"/>
      <w:pPr>
        <w:tabs>
          <w:tab w:val="num" w:pos="1062"/>
        </w:tabs>
        <w:ind w:left="1062" w:hanging="360"/>
      </w:pPr>
      <w:rPr>
        <w:rFonts w:ascii="Symbol" w:hAnsi="Symbol" w:hint="default"/>
      </w:rPr>
    </w:lvl>
    <w:lvl w:ilvl="1" w:tplc="04190003" w:tentative="1">
      <w:start w:val="1"/>
      <w:numFmt w:val="bullet"/>
      <w:lvlText w:val="o"/>
      <w:lvlJc w:val="left"/>
      <w:pPr>
        <w:tabs>
          <w:tab w:val="num" w:pos="1782"/>
        </w:tabs>
        <w:ind w:left="1782" w:hanging="360"/>
      </w:pPr>
      <w:rPr>
        <w:rFonts w:ascii="Courier New" w:hAnsi="Courier New" w:hint="default"/>
      </w:rPr>
    </w:lvl>
    <w:lvl w:ilvl="2" w:tplc="04190005" w:tentative="1">
      <w:start w:val="1"/>
      <w:numFmt w:val="bullet"/>
      <w:lvlText w:val=""/>
      <w:lvlJc w:val="left"/>
      <w:pPr>
        <w:tabs>
          <w:tab w:val="num" w:pos="2502"/>
        </w:tabs>
        <w:ind w:left="2502" w:hanging="360"/>
      </w:pPr>
      <w:rPr>
        <w:rFonts w:ascii="Wingdings" w:hAnsi="Wingdings" w:hint="default"/>
      </w:rPr>
    </w:lvl>
    <w:lvl w:ilvl="3" w:tplc="04190001" w:tentative="1">
      <w:start w:val="1"/>
      <w:numFmt w:val="bullet"/>
      <w:lvlText w:val=""/>
      <w:lvlJc w:val="left"/>
      <w:pPr>
        <w:tabs>
          <w:tab w:val="num" w:pos="3222"/>
        </w:tabs>
        <w:ind w:left="3222" w:hanging="360"/>
      </w:pPr>
      <w:rPr>
        <w:rFonts w:ascii="Symbol" w:hAnsi="Symbol" w:hint="default"/>
      </w:rPr>
    </w:lvl>
    <w:lvl w:ilvl="4" w:tplc="04190003" w:tentative="1">
      <w:start w:val="1"/>
      <w:numFmt w:val="bullet"/>
      <w:lvlText w:val="o"/>
      <w:lvlJc w:val="left"/>
      <w:pPr>
        <w:tabs>
          <w:tab w:val="num" w:pos="3942"/>
        </w:tabs>
        <w:ind w:left="3942" w:hanging="360"/>
      </w:pPr>
      <w:rPr>
        <w:rFonts w:ascii="Courier New" w:hAnsi="Courier New" w:hint="default"/>
      </w:rPr>
    </w:lvl>
    <w:lvl w:ilvl="5" w:tplc="04190005" w:tentative="1">
      <w:start w:val="1"/>
      <w:numFmt w:val="bullet"/>
      <w:lvlText w:val=""/>
      <w:lvlJc w:val="left"/>
      <w:pPr>
        <w:tabs>
          <w:tab w:val="num" w:pos="4662"/>
        </w:tabs>
        <w:ind w:left="4662" w:hanging="360"/>
      </w:pPr>
      <w:rPr>
        <w:rFonts w:ascii="Wingdings" w:hAnsi="Wingdings" w:hint="default"/>
      </w:rPr>
    </w:lvl>
    <w:lvl w:ilvl="6" w:tplc="04190001" w:tentative="1">
      <w:start w:val="1"/>
      <w:numFmt w:val="bullet"/>
      <w:lvlText w:val=""/>
      <w:lvlJc w:val="left"/>
      <w:pPr>
        <w:tabs>
          <w:tab w:val="num" w:pos="5382"/>
        </w:tabs>
        <w:ind w:left="5382" w:hanging="360"/>
      </w:pPr>
      <w:rPr>
        <w:rFonts w:ascii="Symbol" w:hAnsi="Symbol" w:hint="default"/>
      </w:rPr>
    </w:lvl>
    <w:lvl w:ilvl="7" w:tplc="04190003" w:tentative="1">
      <w:start w:val="1"/>
      <w:numFmt w:val="bullet"/>
      <w:lvlText w:val="o"/>
      <w:lvlJc w:val="left"/>
      <w:pPr>
        <w:tabs>
          <w:tab w:val="num" w:pos="6102"/>
        </w:tabs>
        <w:ind w:left="6102" w:hanging="360"/>
      </w:pPr>
      <w:rPr>
        <w:rFonts w:ascii="Courier New" w:hAnsi="Courier New" w:hint="default"/>
      </w:rPr>
    </w:lvl>
    <w:lvl w:ilvl="8" w:tplc="04190005" w:tentative="1">
      <w:start w:val="1"/>
      <w:numFmt w:val="bullet"/>
      <w:lvlText w:val=""/>
      <w:lvlJc w:val="left"/>
      <w:pPr>
        <w:tabs>
          <w:tab w:val="num" w:pos="6822"/>
        </w:tabs>
        <w:ind w:left="6822" w:hanging="360"/>
      </w:pPr>
      <w:rPr>
        <w:rFonts w:ascii="Wingdings" w:hAnsi="Wingdings" w:hint="default"/>
      </w:rPr>
    </w:lvl>
  </w:abstractNum>
  <w:abstractNum w:abstractNumId="16" w15:restartNumberingAfterBreak="0">
    <w:nsid w:val="467A78E1"/>
    <w:multiLevelType w:val="hybridMultilevel"/>
    <w:tmpl w:val="5B868A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39F3D0D"/>
    <w:multiLevelType w:val="hybridMultilevel"/>
    <w:tmpl w:val="98C081F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3BC18BD"/>
    <w:multiLevelType w:val="multilevel"/>
    <w:tmpl w:val="712E757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A4C6B03"/>
    <w:multiLevelType w:val="hybridMultilevel"/>
    <w:tmpl w:val="55F02F4A"/>
    <w:lvl w:ilvl="0" w:tplc="0419000F">
      <w:start w:val="1"/>
      <w:numFmt w:val="decimal"/>
      <w:lvlText w:val="%1."/>
      <w:lvlJc w:val="left"/>
      <w:pPr>
        <w:ind w:left="720" w:hanging="360"/>
      </w:pPr>
      <w:rPr>
        <w:rFonts w:hint="default"/>
      </w:rPr>
    </w:lvl>
    <w:lvl w:ilvl="1" w:tplc="8AC08150">
      <w:start w:val="1"/>
      <w:numFmt w:val="decimal"/>
      <w:lvlText w:val="%2)"/>
      <w:lvlJc w:val="left"/>
      <w:pPr>
        <w:ind w:left="1440" w:hanging="360"/>
      </w:pPr>
      <w:rPr>
        <w:rFonts w:hint="default"/>
        <w:b/>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A581D4D"/>
    <w:multiLevelType w:val="hybridMultilevel"/>
    <w:tmpl w:val="40D212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0B96FBC"/>
    <w:multiLevelType w:val="hybridMultilevel"/>
    <w:tmpl w:val="8DF224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99A785B"/>
    <w:multiLevelType w:val="multilevel"/>
    <w:tmpl w:val="3970E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A6D22F6"/>
    <w:multiLevelType w:val="hybridMultilevel"/>
    <w:tmpl w:val="71543AF4"/>
    <w:lvl w:ilvl="0" w:tplc="0922DF3A">
      <w:start w:val="7"/>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AEE7511"/>
    <w:multiLevelType w:val="multilevel"/>
    <w:tmpl w:val="C1186A2C"/>
    <w:styleLink w:val="WWNum6"/>
    <w:lvl w:ilvl="0">
      <w:numFmt w:val="bullet"/>
      <w:lvlText w:val=""/>
      <w:lvlJc w:val="left"/>
      <w:rPr>
        <w:rFonts w:ascii="Symbol" w:hAnsi="Symbol" w:cs="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5" w15:restartNumberingAfterBreak="0">
    <w:nsid w:val="6B8065BF"/>
    <w:multiLevelType w:val="multilevel"/>
    <w:tmpl w:val="29E81CF6"/>
    <w:lvl w:ilvl="0">
      <w:start w:val="3"/>
      <w:numFmt w:val="decimal"/>
      <w:lvlText w:val="%1."/>
      <w:lvlJc w:val="left"/>
      <w:pPr>
        <w:tabs>
          <w:tab w:val="num" w:pos="540"/>
        </w:tabs>
        <w:ind w:left="540" w:hanging="540"/>
      </w:pPr>
      <w:rPr>
        <w:rFonts w:hint="default"/>
      </w:rPr>
    </w:lvl>
    <w:lvl w:ilvl="1">
      <w:start w:val="3"/>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6D1F03B4"/>
    <w:multiLevelType w:val="hybridMultilevel"/>
    <w:tmpl w:val="0344B788"/>
    <w:lvl w:ilvl="0" w:tplc="55BC98F8">
      <w:start w:val="7"/>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D76128B"/>
    <w:multiLevelType w:val="hybridMultilevel"/>
    <w:tmpl w:val="401E4E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FF716B5"/>
    <w:multiLevelType w:val="hybridMultilevel"/>
    <w:tmpl w:val="325AEF22"/>
    <w:lvl w:ilvl="0" w:tplc="A6B8644C">
      <w:start w:val="1"/>
      <w:numFmt w:val="decimal"/>
      <w:lvlText w:val="%1."/>
      <w:lvlJc w:val="left"/>
      <w:pPr>
        <w:ind w:left="1425" w:hanging="1065"/>
      </w:pPr>
      <w:rPr>
        <w:rFonts w:hint="default"/>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28A5AAF"/>
    <w:multiLevelType w:val="multilevel"/>
    <w:tmpl w:val="63588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32946BD"/>
    <w:multiLevelType w:val="multilevel"/>
    <w:tmpl w:val="1C08D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9046027"/>
    <w:multiLevelType w:val="hybridMultilevel"/>
    <w:tmpl w:val="21786BC8"/>
    <w:lvl w:ilvl="0" w:tplc="5FD84974">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5"/>
  </w:num>
  <w:num w:numId="2">
    <w:abstractNumId w:val="10"/>
  </w:num>
  <w:num w:numId="3">
    <w:abstractNumId w:val="8"/>
  </w:num>
  <w:num w:numId="4">
    <w:abstractNumId w:val="14"/>
  </w:num>
  <w:num w:numId="5">
    <w:abstractNumId w:val="22"/>
  </w:num>
  <w:num w:numId="6">
    <w:abstractNumId w:val="0"/>
    <w:lvlOverride w:ilvl="0">
      <w:lvl w:ilvl="0">
        <w:numFmt w:val="bullet"/>
        <w:lvlText w:val="•"/>
        <w:legacy w:legacy="1" w:legacySpace="0" w:legacyIndent="0"/>
        <w:lvlJc w:val="left"/>
        <w:rPr>
          <w:rFonts w:ascii="Helv" w:hAnsi="Helv" w:hint="default"/>
        </w:rPr>
      </w:lvl>
    </w:lvlOverride>
  </w:num>
  <w:num w:numId="7">
    <w:abstractNumId w:val="3"/>
  </w:num>
  <w:num w:numId="8">
    <w:abstractNumId w:val="29"/>
  </w:num>
  <w:num w:numId="9">
    <w:abstractNumId w:val="13"/>
  </w:num>
  <w:num w:numId="10">
    <w:abstractNumId w:val="4"/>
  </w:num>
  <w:num w:numId="11">
    <w:abstractNumId w:val="28"/>
  </w:num>
  <w:num w:numId="12">
    <w:abstractNumId w:val="31"/>
  </w:num>
  <w:num w:numId="13">
    <w:abstractNumId w:val="1"/>
  </w:num>
  <w:num w:numId="14">
    <w:abstractNumId w:val="2"/>
  </w:num>
  <w:num w:numId="15">
    <w:abstractNumId w:val="6"/>
  </w:num>
  <w:num w:numId="16">
    <w:abstractNumId w:val="30"/>
  </w:num>
  <w:num w:numId="17">
    <w:abstractNumId w:val="11"/>
  </w:num>
  <w:num w:numId="18">
    <w:abstractNumId w:val="18"/>
  </w:num>
  <w:num w:numId="19">
    <w:abstractNumId w:val="25"/>
  </w:num>
  <w:num w:numId="20">
    <w:abstractNumId w:val="19"/>
  </w:num>
  <w:num w:numId="21">
    <w:abstractNumId w:val="20"/>
  </w:num>
  <w:num w:numId="22">
    <w:abstractNumId w:val="16"/>
  </w:num>
  <w:num w:numId="23">
    <w:abstractNumId w:val="27"/>
  </w:num>
  <w:num w:numId="24">
    <w:abstractNumId w:val="5"/>
  </w:num>
  <w:num w:numId="25">
    <w:abstractNumId w:val="9"/>
  </w:num>
  <w:num w:numId="26">
    <w:abstractNumId w:val="17"/>
  </w:num>
  <w:num w:numId="27">
    <w:abstractNumId w:val="21"/>
  </w:num>
  <w:num w:numId="28">
    <w:abstractNumId w:val="7"/>
  </w:num>
  <w:num w:numId="29">
    <w:abstractNumId w:val="12"/>
  </w:num>
  <w:num w:numId="30">
    <w:abstractNumId w:val="24"/>
  </w:num>
  <w:num w:numId="31">
    <w:abstractNumId w:val="26"/>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rawingGridVerticalSpacing w:val="39"/>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30D"/>
    <w:rsid w:val="00000083"/>
    <w:rsid w:val="000010B4"/>
    <w:rsid w:val="000023FF"/>
    <w:rsid w:val="000029F9"/>
    <w:rsid w:val="000051AF"/>
    <w:rsid w:val="00005BFC"/>
    <w:rsid w:val="00010862"/>
    <w:rsid w:val="00012104"/>
    <w:rsid w:val="00013FC7"/>
    <w:rsid w:val="00022DE0"/>
    <w:rsid w:val="0003192C"/>
    <w:rsid w:val="00031E0E"/>
    <w:rsid w:val="00032837"/>
    <w:rsid w:val="00034F8C"/>
    <w:rsid w:val="0003559E"/>
    <w:rsid w:val="00036A1B"/>
    <w:rsid w:val="000371B1"/>
    <w:rsid w:val="00040302"/>
    <w:rsid w:val="00040447"/>
    <w:rsid w:val="00044540"/>
    <w:rsid w:val="00044808"/>
    <w:rsid w:val="0005025D"/>
    <w:rsid w:val="00051FED"/>
    <w:rsid w:val="00055EA6"/>
    <w:rsid w:val="00056A70"/>
    <w:rsid w:val="0006710F"/>
    <w:rsid w:val="0007084A"/>
    <w:rsid w:val="00075D46"/>
    <w:rsid w:val="0008169B"/>
    <w:rsid w:val="00085BB0"/>
    <w:rsid w:val="00092E8F"/>
    <w:rsid w:val="000958C9"/>
    <w:rsid w:val="00097454"/>
    <w:rsid w:val="000B19DB"/>
    <w:rsid w:val="000C0103"/>
    <w:rsid w:val="000C5EC5"/>
    <w:rsid w:val="000C767E"/>
    <w:rsid w:val="000D1BB1"/>
    <w:rsid w:val="000D6BC7"/>
    <w:rsid w:val="000F35C6"/>
    <w:rsid w:val="000F4DD4"/>
    <w:rsid w:val="000F7235"/>
    <w:rsid w:val="000F7D38"/>
    <w:rsid w:val="0010136A"/>
    <w:rsid w:val="001034AA"/>
    <w:rsid w:val="00106CC4"/>
    <w:rsid w:val="00110ED6"/>
    <w:rsid w:val="00112581"/>
    <w:rsid w:val="00116F01"/>
    <w:rsid w:val="00117BB7"/>
    <w:rsid w:val="00120211"/>
    <w:rsid w:val="001219EB"/>
    <w:rsid w:val="00134CAB"/>
    <w:rsid w:val="00134EC6"/>
    <w:rsid w:val="0013686C"/>
    <w:rsid w:val="00136B72"/>
    <w:rsid w:val="00140A6C"/>
    <w:rsid w:val="00144C8C"/>
    <w:rsid w:val="00145599"/>
    <w:rsid w:val="00155FCD"/>
    <w:rsid w:val="00156F58"/>
    <w:rsid w:val="00160769"/>
    <w:rsid w:val="00163CE0"/>
    <w:rsid w:val="001653F9"/>
    <w:rsid w:val="0017337D"/>
    <w:rsid w:val="00174D1D"/>
    <w:rsid w:val="00175215"/>
    <w:rsid w:val="00177B7E"/>
    <w:rsid w:val="001865DA"/>
    <w:rsid w:val="00186BDC"/>
    <w:rsid w:val="00187B70"/>
    <w:rsid w:val="00187EE3"/>
    <w:rsid w:val="00192848"/>
    <w:rsid w:val="00193477"/>
    <w:rsid w:val="00195ADE"/>
    <w:rsid w:val="0019612D"/>
    <w:rsid w:val="00196375"/>
    <w:rsid w:val="00196FD5"/>
    <w:rsid w:val="001A01D7"/>
    <w:rsid w:val="001A31C7"/>
    <w:rsid w:val="001A49BF"/>
    <w:rsid w:val="001A4AED"/>
    <w:rsid w:val="001A5F6F"/>
    <w:rsid w:val="001B1021"/>
    <w:rsid w:val="001B6A4B"/>
    <w:rsid w:val="001B7907"/>
    <w:rsid w:val="001C36EF"/>
    <w:rsid w:val="001C3E01"/>
    <w:rsid w:val="001D0DE1"/>
    <w:rsid w:val="001D1C11"/>
    <w:rsid w:val="001D2163"/>
    <w:rsid w:val="001E188B"/>
    <w:rsid w:val="001E4E6E"/>
    <w:rsid w:val="001E7FE5"/>
    <w:rsid w:val="001F30B4"/>
    <w:rsid w:val="001F5F80"/>
    <w:rsid w:val="00204C05"/>
    <w:rsid w:val="0021229C"/>
    <w:rsid w:val="00214312"/>
    <w:rsid w:val="0022064D"/>
    <w:rsid w:val="00220C91"/>
    <w:rsid w:val="002326F0"/>
    <w:rsid w:val="00233475"/>
    <w:rsid w:val="00233512"/>
    <w:rsid w:val="00236938"/>
    <w:rsid w:val="00241C1F"/>
    <w:rsid w:val="00241CA4"/>
    <w:rsid w:val="00246DC3"/>
    <w:rsid w:val="00247032"/>
    <w:rsid w:val="0024765D"/>
    <w:rsid w:val="0025015A"/>
    <w:rsid w:val="00250200"/>
    <w:rsid w:val="00251320"/>
    <w:rsid w:val="002558E8"/>
    <w:rsid w:val="00256832"/>
    <w:rsid w:val="002577C9"/>
    <w:rsid w:val="002606A1"/>
    <w:rsid w:val="0026242F"/>
    <w:rsid w:val="0026331C"/>
    <w:rsid w:val="00271A00"/>
    <w:rsid w:val="00271B78"/>
    <w:rsid w:val="00272FC8"/>
    <w:rsid w:val="00273907"/>
    <w:rsid w:val="00276080"/>
    <w:rsid w:val="00276401"/>
    <w:rsid w:val="0028002C"/>
    <w:rsid w:val="00280EF6"/>
    <w:rsid w:val="0028234C"/>
    <w:rsid w:val="00282AB0"/>
    <w:rsid w:val="00291F74"/>
    <w:rsid w:val="00293FE9"/>
    <w:rsid w:val="002A0CB2"/>
    <w:rsid w:val="002A3231"/>
    <w:rsid w:val="002A4521"/>
    <w:rsid w:val="002A5EC0"/>
    <w:rsid w:val="002A6670"/>
    <w:rsid w:val="002B0B5C"/>
    <w:rsid w:val="002B288F"/>
    <w:rsid w:val="002B456E"/>
    <w:rsid w:val="002B7126"/>
    <w:rsid w:val="002B796B"/>
    <w:rsid w:val="002C110C"/>
    <w:rsid w:val="002C2086"/>
    <w:rsid w:val="002C2BDB"/>
    <w:rsid w:val="002C38FF"/>
    <w:rsid w:val="002C5E66"/>
    <w:rsid w:val="002C696B"/>
    <w:rsid w:val="002D17BB"/>
    <w:rsid w:val="002D294F"/>
    <w:rsid w:val="002D57FB"/>
    <w:rsid w:val="002E4646"/>
    <w:rsid w:val="002E4EC6"/>
    <w:rsid w:val="002E7E62"/>
    <w:rsid w:val="002F01D1"/>
    <w:rsid w:val="002F0A80"/>
    <w:rsid w:val="002F0C78"/>
    <w:rsid w:val="002F309E"/>
    <w:rsid w:val="002F4E15"/>
    <w:rsid w:val="002F5EA9"/>
    <w:rsid w:val="002F73C9"/>
    <w:rsid w:val="003009C5"/>
    <w:rsid w:val="003026FE"/>
    <w:rsid w:val="003032F7"/>
    <w:rsid w:val="00303DC6"/>
    <w:rsid w:val="00304E41"/>
    <w:rsid w:val="003050FB"/>
    <w:rsid w:val="00311A1A"/>
    <w:rsid w:val="00313482"/>
    <w:rsid w:val="003137C0"/>
    <w:rsid w:val="003161D0"/>
    <w:rsid w:val="00316E6E"/>
    <w:rsid w:val="0032054A"/>
    <w:rsid w:val="00322BA4"/>
    <w:rsid w:val="00324415"/>
    <w:rsid w:val="003333AF"/>
    <w:rsid w:val="00333474"/>
    <w:rsid w:val="003341E7"/>
    <w:rsid w:val="00334474"/>
    <w:rsid w:val="00336440"/>
    <w:rsid w:val="003400B8"/>
    <w:rsid w:val="0034224E"/>
    <w:rsid w:val="00345462"/>
    <w:rsid w:val="003460E7"/>
    <w:rsid w:val="0034720E"/>
    <w:rsid w:val="00350A74"/>
    <w:rsid w:val="00352E6F"/>
    <w:rsid w:val="00356970"/>
    <w:rsid w:val="00357E07"/>
    <w:rsid w:val="00361C00"/>
    <w:rsid w:val="00362519"/>
    <w:rsid w:val="003672B5"/>
    <w:rsid w:val="00367B82"/>
    <w:rsid w:val="003723F4"/>
    <w:rsid w:val="003729AF"/>
    <w:rsid w:val="0038459F"/>
    <w:rsid w:val="003845D3"/>
    <w:rsid w:val="00385CCE"/>
    <w:rsid w:val="00390D58"/>
    <w:rsid w:val="00391933"/>
    <w:rsid w:val="00393B9E"/>
    <w:rsid w:val="00396F84"/>
    <w:rsid w:val="003A0A1A"/>
    <w:rsid w:val="003A1465"/>
    <w:rsid w:val="003A3F76"/>
    <w:rsid w:val="003A4D12"/>
    <w:rsid w:val="003A6898"/>
    <w:rsid w:val="003A7DD8"/>
    <w:rsid w:val="003B09A0"/>
    <w:rsid w:val="003B2D54"/>
    <w:rsid w:val="003B42BB"/>
    <w:rsid w:val="003C552D"/>
    <w:rsid w:val="003C605B"/>
    <w:rsid w:val="003D4EF8"/>
    <w:rsid w:val="003D530D"/>
    <w:rsid w:val="003E2F97"/>
    <w:rsid w:val="003E315F"/>
    <w:rsid w:val="003E7C1E"/>
    <w:rsid w:val="003F3696"/>
    <w:rsid w:val="003F3EE3"/>
    <w:rsid w:val="003F5BF6"/>
    <w:rsid w:val="003F6314"/>
    <w:rsid w:val="003F6EDC"/>
    <w:rsid w:val="00402D6F"/>
    <w:rsid w:val="00403652"/>
    <w:rsid w:val="0040567E"/>
    <w:rsid w:val="00405FF2"/>
    <w:rsid w:val="0040733D"/>
    <w:rsid w:val="004106C9"/>
    <w:rsid w:val="004112E9"/>
    <w:rsid w:val="004130B9"/>
    <w:rsid w:val="00415861"/>
    <w:rsid w:val="004162D3"/>
    <w:rsid w:val="00417BC7"/>
    <w:rsid w:val="004201D8"/>
    <w:rsid w:val="00427554"/>
    <w:rsid w:val="004302DC"/>
    <w:rsid w:val="004316BB"/>
    <w:rsid w:val="00432357"/>
    <w:rsid w:val="00434180"/>
    <w:rsid w:val="004430FD"/>
    <w:rsid w:val="00443A41"/>
    <w:rsid w:val="00444C94"/>
    <w:rsid w:val="0044567B"/>
    <w:rsid w:val="00445CA8"/>
    <w:rsid w:val="00446FB0"/>
    <w:rsid w:val="00454617"/>
    <w:rsid w:val="004552D4"/>
    <w:rsid w:val="004572E0"/>
    <w:rsid w:val="00457343"/>
    <w:rsid w:val="00457D34"/>
    <w:rsid w:val="00460D7C"/>
    <w:rsid w:val="00475C56"/>
    <w:rsid w:val="00481C4A"/>
    <w:rsid w:val="004855AA"/>
    <w:rsid w:val="00487229"/>
    <w:rsid w:val="004905A2"/>
    <w:rsid w:val="00496544"/>
    <w:rsid w:val="004A3739"/>
    <w:rsid w:val="004A6FFC"/>
    <w:rsid w:val="004B0A83"/>
    <w:rsid w:val="004B1BB0"/>
    <w:rsid w:val="004B2FC2"/>
    <w:rsid w:val="004C101C"/>
    <w:rsid w:val="004C10FC"/>
    <w:rsid w:val="004C23D8"/>
    <w:rsid w:val="004D068F"/>
    <w:rsid w:val="004D2ECE"/>
    <w:rsid w:val="004D35C0"/>
    <w:rsid w:val="004D4DE2"/>
    <w:rsid w:val="004D6264"/>
    <w:rsid w:val="004E4889"/>
    <w:rsid w:val="004E4A58"/>
    <w:rsid w:val="004F1263"/>
    <w:rsid w:val="004F5811"/>
    <w:rsid w:val="004F6647"/>
    <w:rsid w:val="004F6884"/>
    <w:rsid w:val="005038CA"/>
    <w:rsid w:val="00504C16"/>
    <w:rsid w:val="00512F4B"/>
    <w:rsid w:val="005169FF"/>
    <w:rsid w:val="00521209"/>
    <w:rsid w:val="0052290E"/>
    <w:rsid w:val="00522B1B"/>
    <w:rsid w:val="005230BE"/>
    <w:rsid w:val="0052321A"/>
    <w:rsid w:val="005319EB"/>
    <w:rsid w:val="00533ACC"/>
    <w:rsid w:val="005370E7"/>
    <w:rsid w:val="005438BA"/>
    <w:rsid w:val="00543F5A"/>
    <w:rsid w:val="00546538"/>
    <w:rsid w:val="005508BA"/>
    <w:rsid w:val="0056208E"/>
    <w:rsid w:val="005666D8"/>
    <w:rsid w:val="00566F9D"/>
    <w:rsid w:val="00567027"/>
    <w:rsid w:val="00567C8A"/>
    <w:rsid w:val="005730FF"/>
    <w:rsid w:val="00576AAC"/>
    <w:rsid w:val="00585D45"/>
    <w:rsid w:val="00586A28"/>
    <w:rsid w:val="00597619"/>
    <w:rsid w:val="00597B0E"/>
    <w:rsid w:val="005A3191"/>
    <w:rsid w:val="005A36BF"/>
    <w:rsid w:val="005A6013"/>
    <w:rsid w:val="005A7FC8"/>
    <w:rsid w:val="005B0319"/>
    <w:rsid w:val="005B3700"/>
    <w:rsid w:val="005B4738"/>
    <w:rsid w:val="005B5648"/>
    <w:rsid w:val="005B6A32"/>
    <w:rsid w:val="005B70A3"/>
    <w:rsid w:val="005C32F0"/>
    <w:rsid w:val="005C3481"/>
    <w:rsid w:val="005C365B"/>
    <w:rsid w:val="005C51F1"/>
    <w:rsid w:val="005D2AD4"/>
    <w:rsid w:val="005D374A"/>
    <w:rsid w:val="005D5439"/>
    <w:rsid w:val="005D5BEE"/>
    <w:rsid w:val="005D752A"/>
    <w:rsid w:val="005E2064"/>
    <w:rsid w:val="005E49A8"/>
    <w:rsid w:val="005E4B81"/>
    <w:rsid w:val="005E5A08"/>
    <w:rsid w:val="005E7800"/>
    <w:rsid w:val="005F1A37"/>
    <w:rsid w:val="005F22DE"/>
    <w:rsid w:val="005F5ADF"/>
    <w:rsid w:val="005F799C"/>
    <w:rsid w:val="0060075D"/>
    <w:rsid w:val="006007DF"/>
    <w:rsid w:val="00603361"/>
    <w:rsid w:val="00607972"/>
    <w:rsid w:val="006105CB"/>
    <w:rsid w:val="00610E1C"/>
    <w:rsid w:val="00612655"/>
    <w:rsid w:val="00612E91"/>
    <w:rsid w:val="006173A4"/>
    <w:rsid w:val="0062151A"/>
    <w:rsid w:val="0062481D"/>
    <w:rsid w:val="00636CB3"/>
    <w:rsid w:val="006375A7"/>
    <w:rsid w:val="00640020"/>
    <w:rsid w:val="006415BA"/>
    <w:rsid w:val="00643DDD"/>
    <w:rsid w:val="0065374D"/>
    <w:rsid w:val="00653A99"/>
    <w:rsid w:val="00655525"/>
    <w:rsid w:val="00660B71"/>
    <w:rsid w:val="00661047"/>
    <w:rsid w:val="00663513"/>
    <w:rsid w:val="00664927"/>
    <w:rsid w:val="00664D89"/>
    <w:rsid w:val="00671F91"/>
    <w:rsid w:val="00675373"/>
    <w:rsid w:val="006756DD"/>
    <w:rsid w:val="00677156"/>
    <w:rsid w:val="00677700"/>
    <w:rsid w:val="00685EE6"/>
    <w:rsid w:val="00686CCD"/>
    <w:rsid w:val="00691606"/>
    <w:rsid w:val="006934BF"/>
    <w:rsid w:val="006A0180"/>
    <w:rsid w:val="006A01E8"/>
    <w:rsid w:val="006A1674"/>
    <w:rsid w:val="006A2C3A"/>
    <w:rsid w:val="006A4548"/>
    <w:rsid w:val="006A5F8C"/>
    <w:rsid w:val="006A781D"/>
    <w:rsid w:val="006B21CD"/>
    <w:rsid w:val="006B7308"/>
    <w:rsid w:val="006D0438"/>
    <w:rsid w:val="006D0562"/>
    <w:rsid w:val="006D0A2D"/>
    <w:rsid w:val="006D2C55"/>
    <w:rsid w:val="006D6CF9"/>
    <w:rsid w:val="006D6F68"/>
    <w:rsid w:val="006D6FEB"/>
    <w:rsid w:val="006D766A"/>
    <w:rsid w:val="006E2FBE"/>
    <w:rsid w:val="006E48FB"/>
    <w:rsid w:val="006E7ABE"/>
    <w:rsid w:val="006F0318"/>
    <w:rsid w:val="006F3183"/>
    <w:rsid w:val="006F7295"/>
    <w:rsid w:val="007026ED"/>
    <w:rsid w:val="00714A54"/>
    <w:rsid w:val="007208F9"/>
    <w:rsid w:val="00722603"/>
    <w:rsid w:val="007248A6"/>
    <w:rsid w:val="00731E66"/>
    <w:rsid w:val="007333F0"/>
    <w:rsid w:val="007337D8"/>
    <w:rsid w:val="00734911"/>
    <w:rsid w:val="00737E45"/>
    <w:rsid w:val="0074143D"/>
    <w:rsid w:val="0074240B"/>
    <w:rsid w:val="00743FE6"/>
    <w:rsid w:val="00744D05"/>
    <w:rsid w:val="00746B74"/>
    <w:rsid w:val="00751185"/>
    <w:rsid w:val="007516F4"/>
    <w:rsid w:val="00751C23"/>
    <w:rsid w:val="00755425"/>
    <w:rsid w:val="00762FE7"/>
    <w:rsid w:val="007654BB"/>
    <w:rsid w:val="007663D2"/>
    <w:rsid w:val="00766EE7"/>
    <w:rsid w:val="00767DE2"/>
    <w:rsid w:val="007719D8"/>
    <w:rsid w:val="00771E9F"/>
    <w:rsid w:val="007762C0"/>
    <w:rsid w:val="00782375"/>
    <w:rsid w:val="00782444"/>
    <w:rsid w:val="007824D8"/>
    <w:rsid w:val="00786CE8"/>
    <w:rsid w:val="00787C58"/>
    <w:rsid w:val="00791562"/>
    <w:rsid w:val="00794A50"/>
    <w:rsid w:val="00794FF3"/>
    <w:rsid w:val="0079521A"/>
    <w:rsid w:val="007977C3"/>
    <w:rsid w:val="007A23EB"/>
    <w:rsid w:val="007A273E"/>
    <w:rsid w:val="007B0CE0"/>
    <w:rsid w:val="007B2053"/>
    <w:rsid w:val="007B45A3"/>
    <w:rsid w:val="007B5F2E"/>
    <w:rsid w:val="007C02E0"/>
    <w:rsid w:val="007C092E"/>
    <w:rsid w:val="007C7310"/>
    <w:rsid w:val="007D341C"/>
    <w:rsid w:val="007D3F74"/>
    <w:rsid w:val="007E372F"/>
    <w:rsid w:val="007E3C27"/>
    <w:rsid w:val="007E5B68"/>
    <w:rsid w:val="007E6073"/>
    <w:rsid w:val="007E7375"/>
    <w:rsid w:val="007F418D"/>
    <w:rsid w:val="007F49A1"/>
    <w:rsid w:val="007F50DF"/>
    <w:rsid w:val="007F6078"/>
    <w:rsid w:val="007F726B"/>
    <w:rsid w:val="00801024"/>
    <w:rsid w:val="00801E35"/>
    <w:rsid w:val="00807225"/>
    <w:rsid w:val="00811658"/>
    <w:rsid w:val="00812AC8"/>
    <w:rsid w:val="008132AC"/>
    <w:rsid w:val="0081388E"/>
    <w:rsid w:val="00813B74"/>
    <w:rsid w:val="00815FCD"/>
    <w:rsid w:val="00817A4E"/>
    <w:rsid w:val="00820B57"/>
    <w:rsid w:val="00824BF2"/>
    <w:rsid w:val="00824CB4"/>
    <w:rsid w:val="00825946"/>
    <w:rsid w:val="00825C20"/>
    <w:rsid w:val="00825D71"/>
    <w:rsid w:val="00830D64"/>
    <w:rsid w:val="008321BF"/>
    <w:rsid w:val="00832AE4"/>
    <w:rsid w:val="00834571"/>
    <w:rsid w:val="0084370A"/>
    <w:rsid w:val="00855B6E"/>
    <w:rsid w:val="008574AF"/>
    <w:rsid w:val="0086048F"/>
    <w:rsid w:val="00861F2E"/>
    <w:rsid w:val="00863C39"/>
    <w:rsid w:val="0086521C"/>
    <w:rsid w:val="0087595E"/>
    <w:rsid w:val="00875E76"/>
    <w:rsid w:val="00877DCF"/>
    <w:rsid w:val="00877EFD"/>
    <w:rsid w:val="00882ABD"/>
    <w:rsid w:val="0088303A"/>
    <w:rsid w:val="00885915"/>
    <w:rsid w:val="008872C3"/>
    <w:rsid w:val="00887437"/>
    <w:rsid w:val="00887A26"/>
    <w:rsid w:val="00891BEA"/>
    <w:rsid w:val="00894359"/>
    <w:rsid w:val="00896535"/>
    <w:rsid w:val="008977A2"/>
    <w:rsid w:val="008A1050"/>
    <w:rsid w:val="008A151C"/>
    <w:rsid w:val="008A1746"/>
    <w:rsid w:val="008A1754"/>
    <w:rsid w:val="008B0953"/>
    <w:rsid w:val="008B0C06"/>
    <w:rsid w:val="008B2103"/>
    <w:rsid w:val="008B67FE"/>
    <w:rsid w:val="008B7474"/>
    <w:rsid w:val="008C77AF"/>
    <w:rsid w:val="008D03AE"/>
    <w:rsid w:val="008D5819"/>
    <w:rsid w:val="008D79F2"/>
    <w:rsid w:val="008E320B"/>
    <w:rsid w:val="008E5D02"/>
    <w:rsid w:val="008E713A"/>
    <w:rsid w:val="008F0ADA"/>
    <w:rsid w:val="008F0ADB"/>
    <w:rsid w:val="008F10EF"/>
    <w:rsid w:val="008F1EB5"/>
    <w:rsid w:val="008F28F8"/>
    <w:rsid w:val="008F61BC"/>
    <w:rsid w:val="00904657"/>
    <w:rsid w:val="00912077"/>
    <w:rsid w:val="00917EDA"/>
    <w:rsid w:val="0092199B"/>
    <w:rsid w:val="0092386D"/>
    <w:rsid w:val="00924368"/>
    <w:rsid w:val="00930558"/>
    <w:rsid w:val="0093563E"/>
    <w:rsid w:val="009426BD"/>
    <w:rsid w:val="00945819"/>
    <w:rsid w:val="00947025"/>
    <w:rsid w:val="00952C56"/>
    <w:rsid w:val="0095693C"/>
    <w:rsid w:val="00956988"/>
    <w:rsid w:val="00962495"/>
    <w:rsid w:val="00962E5A"/>
    <w:rsid w:val="00963394"/>
    <w:rsid w:val="00964FC0"/>
    <w:rsid w:val="009673B4"/>
    <w:rsid w:val="00971311"/>
    <w:rsid w:val="00973795"/>
    <w:rsid w:val="00976017"/>
    <w:rsid w:val="009775D8"/>
    <w:rsid w:val="009843B3"/>
    <w:rsid w:val="00984552"/>
    <w:rsid w:val="009860EA"/>
    <w:rsid w:val="00995B11"/>
    <w:rsid w:val="00996338"/>
    <w:rsid w:val="00996423"/>
    <w:rsid w:val="00997051"/>
    <w:rsid w:val="009A0BE6"/>
    <w:rsid w:val="009A2C8E"/>
    <w:rsid w:val="009A3196"/>
    <w:rsid w:val="009A5C26"/>
    <w:rsid w:val="009A6E24"/>
    <w:rsid w:val="009A6F71"/>
    <w:rsid w:val="009B227E"/>
    <w:rsid w:val="009B2E20"/>
    <w:rsid w:val="009B30B5"/>
    <w:rsid w:val="009B3CF4"/>
    <w:rsid w:val="009B5467"/>
    <w:rsid w:val="009B5FF1"/>
    <w:rsid w:val="009B63CF"/>
    <w:rsid w:val="009C2C5C"/>
    <w:rsid w:val="009C447E"/>
    <w:rsid w:val="009C47E4"/>
    <w:rsid w:val="009C6D89"/>
    <w:rsid w:val="009D23E6"/>
    <w:rsid w:val="009D611C"/>
    <w:rsid w:val="009D783F"/>
    <w:rsid w:val="009E1351"/>
    <w:rsid w:val="009E13B4"/>
    <w:rsid w:val="009E36A8"/>
    <w:rsid w:val="009E3D62"/>
    <w:rsid w:val="009E5A67"/>
    <w:rsid w:val="009F0FD6"/>
    <w:rsid w:val="009F5256"/>
    <w:rsid w:val="009F76A2"/>
    <w:rsid w:val="00A007BF"/>
    <w:rsid w:val="00A01D83"/>
    <w:rsid w:val="00A047A7"/>
    <w:rsid w:val="00A12DB2"/>
    <w:rsid w:val="00A154C3"/>
    <w:rsid w:val="00A17662"/>
    <w:rsid w:val="00A20147"/>
    <w:rsid w:val="00A20541"/>
    <w:rsid w:val="00A2459B"/>
    <w:rsid w:val="00A27771"/>
    <w:rsid w:val="00A30C22"/>
    <w:rsid w:val="00A32315"/>
    <w:rsid w:val="00A37C33"/>
    <w:rsid w:val="00A42D52"/>
    <w:rsid w:val="00A445E6"/>
    <w:rsid w:val="00A453E3"/>
    <w:rsid w:val="00A53BB6"/>
    <w:rsid w:val="00A542BA"/>
    <w:rsid w:val="00A542F0"/>
    <w:rsid w:val="00A567B7"/>
    <w:rsid w:val="00A57FCF"/>
    <w:rsid w:val="00A61396"/>
    <w:rsid w:val="00A627DD"/>
    <w:rsid w:val="00A62C13"/>
    <w:rsid w:val="00A6354D"/>
    <w:rsid w:val="00A71FAC"/>
    <w:rsid w:val="00A72BEF"/>
    <w:rsid w:val="00A7686D"/>
    <w:rsid w:val="00A77F68"/>
    <w:rsid w:val="00A8072A"/>
    <w:rsid w:val="00A822DD"/>
    <w:rsid w:val="00A83D27"/>
    <w:rsid w:val="00A83F63"/>
    <w:rsid w:val="00A85357"/>
    <w:rsid w:val="00A91B9A"/>
    <w:rsid w:val="00A938F8"/>
    <w:rsid w:val="00A954D7"/>
    <w:rsid w:val="00A9726F"/>
    <w:rsid w:val="00AA3BA1"/>
    <w:rsid w:val="00AA41F3"/>
    <w:rsid w:val="00AA6F66"/>
    <w:rsid w:val="00AA74C8"/>
    <w:rsid w:val="00AB15DE"/>
    <w:rsid w:val="00AB6499"/>
    <w:rsid w:val="00AC11B9"/>
    <w:rsid w:val="00AC4CE6"/>
    <w:rsid w:val="00AC5FCC"/>
    <w:rsid w:val="00AC6BC4"/>
    <w:rsid w:val="00AD399C"/>
    <w:rsid w:val="00AD3D9D"/>
    <w:rsid w:val="00AD58B7"/>
    <w:rsid w:val="00AD69A3"/>
    <w:rsid w:val="00AE10EE"/>
    <w:rsid w:val="00AE1762"/>
    <w:rsid w:val="00AF0CF6"/>
    <w:rsid w:val="00AF1900"/>
    <w:rsid w:val="00AF3B72"/>
    <w:rsid w:val="00AF4183"/>
    <w:rsid w:val="00AF5AAD"/>
    <w:rsid w:val="00B019C6"/>
    <w:rsid w:val="00B01B26"/>
    <w:rsid w:val="00B035E0"/>
    <w:rsid w:val="00B06A78"/>
    <w:rsid w:val="00B13DA5"/>
    <w:rsid w:val="00B14741"/>
    <w:rsid w:val="00B15611"/>
    <w:rsid w:val="00B1750B"/>
    <w:rsid w:val="00B222CB"/>
    <w:rsid w:val="00B225AB"/>
    <w:rsid w:val="00B2283B"/>
    <w:rsid w:val="00B320C4"/>
    <w:rsid w:val="00B32461"/>
    <w:rsid w:val="00B32A28"/>
    <w:rsid w:val="00B33B1D"/>
    <w:rsid w:val="00B3551A"/>
    <w:rsid w:val="00B370E1"/>
    <w:rsid w:val="00B42FFC"/>
    <w:rsid w:val="00B50714"/>
    <w:rsid w:val="00B50CC3"/>
    <w:rsid w:val="00B5109C"/>
    <w:rsid w:val="00B51282"/>
    <w:rsid w:val="00B51C35"/>
    <w:rsid w:val="00B54291"/>
    <w:rsid w:val="00B5643B"/>
    <w:rsid w:val="00B62ECC"/>
    <w:rsid w:val="00B6444F"/>
    <w:rsid w:val="00B652FD"/>
    <w:rsid w:val="00B67225"/>
    <w:rsid w:val="00B67BDD"/>
    <w:rsid w:val="00B8524E"/>
    <w:rsid w:val="00B87666"/>
    <w:rsid w:val="00B9224B"/>
    <w:rsid w:val="00B9409A"/>
    <w:rsid w:val="00B941A1"/>
    <w:rsid w:val="00B9538D"/>
    <w:rsid w:val="00B96183"/>
    <w:rsid w:val="00BA42A5"/>
    <w:rsid w:val="00BA499C"/>
    <w:rsid w:val="00BA4B40"/>
    <w:rsid w:val="00BA51FD"/>
    <w:rsid w:val="00BA5F46"/>
    <w:rsid w:val="00BA6439"/>
    <w:rsid w:val="00BA6643"/>
    <w:rsid w:val="00BA771F"/>
    <w:rsid w:val="00BB04C3"/>
    <w:rsid w:val="00BB29E9"/>
    <w:rsid w:val="00BB3C31"/>
    <w:rsid w:val="00BB656F"/>
    <w:rsid w:val="00BC6265"/>
    <w:rsid w:val="00BD02A7"/>
    <w:rsid w:val="00BD0A81"/>
    <w:rsid w:val="00BD0B2E"/>
    <w:rsid w:val="00BD7144"/>
    <w:rsid w:val="00BE1F20"/>
    <w:rsid w:val="00BE24C8"/>
    <w:rsid w:val="00BE2A0E"/>
    <w:rsid w:val="00BE38D3"/>
    <w:rsid w:val="00BE4C57"/>
    <w:rsid w:val="00BF009B"/>
    <w:rsid w:val="00BF0FC6"/>
    <w:rsid w:val="00BF7304"/>
    <w:rsid w:val="00BF75A8"/>
    <w:rsid w:val="00C0087B"/>
    <w:rsid w:val="00C00CA3"/>
    <w:rsid w:val="00C02280"/>
    <w:rsid w:val="00C04897"/>
    <w:rsid w:val="00C04C76"/>
    <w:rsid w:val="00C06967"/>
    <w:rsid w:val="00C070B7"/>
    <w:rsid w:val="00C07AE8"/>
    <w:rsid w:val="00C10A3A"/>
    <w:rsid w:val="00C10D13"/>
    <w:rsid w:val="00C153F7"/>
    <w:rsid w:val="00C23053"/>
    <w:rsid w:val="00C26730"/>
    <w:rsid w:val="00C27477"/>
    <w:rsid w:val="00C274C9"/>
    <w:rsid w:val="00C3021D"/>
    <w:rsid w:val="00C3275C"/>
    <w:rsid w:val="00C32C79"/>
    <w:rsid w:val="00C343B9"/>
    <w:rsid w:val="00C36778"/>
    <w:rsid w:val="00C37BA1"/>
    <w:rsid w:val="00C40C65"/>
    <w:rsid w:val="00C44392"/>
    <w:rsid w:val="00C44613"/>
    <w:rsid w:val="00C4509E"/>
    <w:rsid w:val="00C4553C"/>
    <w:rsid w:val="00C47F7F"/>
    <w:rsid w:val="00C510DE"/>
    <w:rsid w:val="00C520CE"/>
    <w:rsid w:val="00C5495E"/>
    <w:rsid w:val="00C5571A"/>
    <w:rsid w:val="00C571B5"/>
    <w:rsid w:val="00C626E6"/>
    <w:rsid w:val="00C63C4C"/>
    <w:rsid w:val="00C67DF0"/>
    <w:rsid w:val="00C703C1"/>
    <w:rsid w:val="00C74B5F"/>
    <w:rsid w:val="00C7680D"/>
    <w:rsid w:val="00C83EE7"/>
    <w:rsid w:val="00C83FFE"/>
    <w:rsid w:val="00C86A68"/>
    <w:rsid w:val="00C87684"/>
    <w:rsid w:val="00C8786B"/>
    <w:rsid w:val="00C90841"/>
    <w:rsid w:val="00C9182F"/>
    <w:rsid w:val="00C91BD4"/>
    <w:rsid w:val="00C9238B"/>
    <w:rsid w:val="00C946F5"/>
    <w:rsid w:val="00C979D2"/>
    <w:rsid w:val="00CA3165"/>
    <w:rsid w:val="00CC1A27"/>
    <w:rsid w:val="00CC52AA"/>
    <w:rsid w:val="00CC5AFC"/>
    <w:rsid w:val="00CC6EC0"/>
    <w:rsid w:val="00CC7726"/>
    <w:rsid w:val="00CD1000"/>
    <w:rsid w:val="00CD18D7"/>
    <w:rsid w:val="00CD558F"/>
    <w:rsid w:val="00CD7858"/>
    <w:rsid w:val="00CE18FD"/>
    <w:rsid w:val="00CE2E80"/>
    <w:rsid w:val="00CE56DA"/>
    <w:rsid w:val="00CF5550"/>
    <w:rsid w:val="00CF7243"/>
    <w:rsid w:val="00D003E7"/>
    <w:rsid w:val="00D004FB"/>
    <w:rsid w:val="00D00D3F"/>
    <w:rsid w:val="00D00F57"/>
    <w:rsid w:val="00D044AD"/>
    <w:rsid w:val="00D045CA"/>
    <w:rsid w:val="00D06712"/>
    <w:rsid w:val="00D1013D"/>
    <w:rsid w:val="00D10B70"/>
    <w:rsid w:val="00D10E06"/>
    <w:rsid w:val="00D12872"/>
    <w:rsid w:val="00D1305C"/>
    <w:rsid w:val="00D13E2C"/>
    <w:rsid w:val="00D146CC"/>
    <w:rsid w:val="00D14E7C"/>
    <w:rsid w:val="00D15505"/>
    <w:rsid w:val="00D15BAF"/>
    <w:rsid w:val="00D165D6"/>
    <w:rsid w:val="00D16F24"/>
    <w:rsid w:val="00D234A5"/>
    <w:rsid w:val="00D252AD"/>
    <w:rsid w:val="00D35DBB"/>
    <w:rsid w:val="00D37501"/>
    <w:rsid w:val="00D37E03"/>
    <w:rsid w:val="00D4131E"/>
    <w:rsid w:val="00D42435"/>
    <w:rsid w:val="00D42B4A"/>
    <w:rsid w:val="00D437CD"/>
    <w:rsid w:val="00D4668D"/>
    <w:rsid w:val="00D47E5D"/>
    <w:rsid w:val="00D514C0"/>
    <w:rsid w:val="00D5187C"/>
    <w:rsid w:val="00D51C32"/>
    <w:rsid w:val="00D5226C"/>
    <w:rsid w:val="00D53B1F"/>
    <w:rsid w:val="00D558D4"/>
    <w:rsid w:val="00D5653F"/>
    <w:rsid w:val="00D56FBE"/>
    <w:rsid w:val="00D6085F"/>
    <w:rsid w:val="00D6128A"/>
    <w:rsid w:val="00D62ADA"/>
    <w:rsid w:val="00D6341B"/>
    <w:rsid w:val="00D63BB9"/>
    <w:rsid w:val="00D659E7"/>
    <w:rsid w:val="00D65D45"/>
    <w:rsid w:val="00D663B5"/>
    <w:rsid w:val="00D66B15"/>
    <w:rsid w:val="00D74456"/>
    <w:rsid w:val="00D747B3"/>
    <w:rsid w:val="00D750D9"/>
    <w:rsid w:val="00D7580C"/>
    <w:rsid w:val="00D816BC"/>
    <w:rsid w:val="00D81E6C"/>
    <w:rsid w:val="00D83682"/>
    <w:rsid w:val="00D85B54"/>
    <w:rsid w:val="00D9080F"/>
    <w:rsid w:val="00D97731"/>
    <w:rsid w:val="00DA1E51"/>
    <w:rsid w:val="00DA227E"/>
    <w:rsid w:val="00DA35AD"/>
    <w:rsid w:val="00DA523B"/>
    <w:rsid w:val="00DA59D9"/>
    <w:rsid w:val="00DA7395"/>
    <w:rsid w:val="00DA76DB"/>
    <w:rsid w:val="00DB0038"/>
    <w:rsid w:val="00DB19DE"/>
    <w:rsid w:val="00DB3CF0"/>
    <w:rsid w:val="00DB4803"/>
    <w:rsid w:val="00DB559D"/>
    <w:rsid w:val="00DB6118"/>
    <w:rsid w:val="00DB633E"/>
    <w:rsid w:val="00DB6873"/>
    <w:rsid w:val="00DC1E1C"/>
    <w:rsid w:val="00DC2209"/>
    <w:rsid w:val="00DC2BCA"/>
    <w:rsid w:val="00DC4F12"/>
    <w:rsid w:val="00DD0579"/>
    <w:rsid w:val="00DD76B3"/>
    <w:rsid w:val="00DD76E0"/>
    <w:rsid w:val="00DE048A"/>
    <w:rsid w:val="00DE185D"/>
    <w:rsid w:val="00DE20A6"/>
    <w:rsid w:val="00DE488A"/>
    <w:rsid w:val="00DE5CF9"/>
    <w:rsid w:val="00DE74B1"/>
    <w:rsid w:val="00DF083B"/>
    <w:rsid w:val="00DF31F8"/>
    <w:rsid w:val="00E06565"/>
    <w:rsid w:val="00E0718E"/>
    <w:rsid w:val="00E10489"/>
    <w:rsid w:val="00E10FF5"/>
    <w:rsid w:val="00E11437"/>
    <w:rsid w:val="00E11863"/>
    <w:rsid w:val="00E11CF9"/>
    <w:rsid w:val="00E14A62"/>
    <w:rsid w:val="00E17CA1"/>
    <w:rsid w:val="00E20609"/>
    <w:rsid w:val="00E21378"/>
    <w:rsid w:val="00E24758"/>
    <w:rsid w:val="00E317AC"/>
    <w:rsid w:val="00E31E2A"/>
    <w:rsid w:val="00E33476"/>
    <w:rsid w:val="00E3621C"/>
    <w:rsid w:val="00E37ECE"/>
    <w:rsid w:val="00E40C7A"/>
    <w:rsid w:val="00E4336E"/>
    <w:rsid w:val="00E44CD3"/>
    <w:rsid w:val="00E51956"/>
    <w:rsid w:val="00E70B3B"/>
    <w:rsid w:val="00E70E39"/>
    <w:rsid w:val="00E7180C"/>
    <w:rsid w:val="00E728C7"/>
    <w:rsid w:val="00E7364B"/>
    <w:rsid w:val="00E766BD"/>
    <w:rsid w:val="00E773AD"/>
    <w:rsid w:val="00E812B7"/>
    <w:rsid w:val="00E86FA7"/>
    <w:rsid w:val="00E925FE"/>
    <w:rsid w:val="00E938C7"/>
    <w:rsid w:val="00E97BAF"/>
    <w:rsid w:val="00EA3EA5"/>
    <w:rsid w:val="00EA3EF1"/>
    <w:rsid w:val="00EA3F93"/>
    <w:rsid w:val="00EA41D5"/>
    <w:rsid w:val="00EA702C"/>
    <w:rsid w:val="00EA785B"/>
    <w:rsid w:val="00EB0FA4"/>
    <w:rsid w:val="00EB2E69"/>
    <w:rsid w:val="00EB3947"/>
    <w:rsid w:val="00EB607D"/>
    <w:rsid w:val="00EB76DD"/>
    <w:rsid w:val="00EC1469"/>
    <w:rsid w:val="00EC4D19"/>
    <w:rsid w:val="00EC5560"/>
    <w:rsid w:val="00ED3050"/>
    <w:rsid w:val="00ED65FE"/>
    <w:rsid w:val="00EE53E5"/>
    <w:rsid w:val="00EF2A68"/>
    <w:rsid w:val="00EF4876"/>
    <w:rsid w:val="00F00DB6"/>
    <w:rsid w:val="00F00EF0"/>
    <w:rsid w:val="00F03F3D"/>
    <w:rsid w:val="00F05495"/>
    <w:rsid w:val="00F06221"/>
    <w:rsid w:val="00F10998"/>
    <w:rsid w:val="00F206DA"/>
    <w:rsid w:val="00F24656"/>
    <w:rsid w:val="00F27897"/>
    <w:rsid w:val="00F33B7C"/>
    <w:rsid w:val="00F366E7"/>
    <w:rsid w:val="00F37436"/>
    <w:rsid w:val="00F374DB"/>
    <w:rsid w:val="00F4257C"/>
    <w:rsid w:val="00F42CE7"/>
    <w:rsid w:val="00F43674"/>
    <w:rsid w:val="00F470CB"/>
    <w:rsid w:val="00F509F5"/>
    <w:rsid w:val="00F510C7"/>
    <w:rsid w:val="00F51F3B"/>
    <w:rsid w:val="00F52865"/>
    <w:rsid w:val="00F5419D"/>
    <w:rsid w:val="00F54D35"/>
    <w:rsid w:val="00F56B66"/>
    <w:rsid w:val="00F60A1B"/>
    <w:rsid w:val="00F615CE"/>
    <w:rsid w:val="00F62269"/>
    <w:rsid w:val="00F62E97"/>
    <w:rsid w:val="00F65250"/>
    <w:rsid w:val="00F66825"/>
    <w:rsid w:val="00F70BED"/>
    <w:rsid w:val="00F70F09"/>
    <w:rsid w:val="00F72F83"/>
    <w:rsid w:val="00F73280"/>
    <w:rsid w:val="00F75256"/>
    <w:rsid w:val="00F80D7E"/>
    <w:rsid w:val="00F82497"/>
    <w:rsid w:val="00F87841"/>
    <w:rsid w:val="00F97B58"/>
    <w:rsid w:val="00FA11F8"/>
    <w:rsid w:val="00FA2F72"/>
    <w:rsid w:val="00FA4DEC"/>
    <w:rsid w:val="00FA6628"/>
    <w:rsid w:val="00FA7067"/>
    <w:rsid w:val="00FB511F"/>
    <w:rsid w:val="00FC02B1"/>
    <w:rsid w:val="00FC05B9"/>
    <w:rsid w:val="00FC2FE0"/>
    <w:rsid w:val="00FC3BF6"/>
    <w:rsid w:val="00FC3F8F"/>
    <w:rsid w:val="00FC71AE"/>
    <w:rsid w:val="00FD49AF"/>
    <w:rsid w:val="00FD5B66"/>
    <w:rsid w:val="00FD7162"/>
    <w:rsid w:val="00FD75A6"/>
    <w:rsid w:val="00FD7D48"/>
    <w:rsid w:val="00FE4717"/>
    <w:rsid w:val="00FF06A3"/>
    <w:rsid w:val="00FF0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C58DF28-CC8F-4AB3-8264-1B0A0AA7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02B1"/>
    <w:rPr>
      <w:sz w:val="24"/>
      <w:szCs w:val="24"/>
    </w:rPr>
  </w:style>
  <w:style w:type="paragraph" w:styleId="1">
    <w:name w:val="heading 1"/>
    <w:basedOn w:val="a"/>
    <w:next w:val="a"/>
    <w:qFormat/>
    <w:rsid w:val="00FC02B1"/>
    <w:pPr>
      <w:keepNext/>
      <w:autoSpaceDE w:val="0"/>
      <w:autoSpaceDN w:val="0"/>
      <w:adjustRightInd w:val="0"/>
      <w:spacing w:before="120" w:line="240" w:lineRule="atLeast"/>
      <w:ind w:left="1440"/>
      <w:jc w:val="center"/>
      <w:outlineLvl w:val="0"/>
    </w:pPr>
    <w:rPr>
      <w:b/>
      <w:bCs/>
      <w:color w:val="000000"/>
    </w:rPr>
  </w:style>
  <w:style w:type="paragraph" w:styleId="2">
    <w:name w:val="heading 2"/>
    <w:basedOn w:val="a"/>
    <w:next w:val="a"/>
    <w:qFormat/>
    <w:rsid w:val="00FC02B1"/>
    <w:pPr>
      <w:keepNext/>
      <w:keepLines/>
      <w:autoSpaceDE w:val="0"/>
      <w:autoSpaceDN w:val="0"/>
      <w:adjustRightInd w:val="0"/>
      <w:spacing w:after="120" w:line="240" w:lineRule="atLeast"/>
      <w:ind w:left="-57"/>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C02B1"/>
    <w:pPr>
      <w:autoSpaceDE w:val="0"/>
      <w:autoSpaceDN w:val="0"/>
      <w:adjustRightInd w:val="0"/>
      <w:spacing w:before="120" w:line="240" w:lineRule="atLeast"/>
      <w:jc w:val="both"/>
    </w:pPr>
    <w:rPr>
      <w:color w:val="000000"/>
    </w:rPr>
  </w:style>
  <w:style w:type="paragraph" w:styleId="a4">
    <w:name w:val="footer"/>
    <w:basedOn w:val="a"/>
    <w:link w:val="a5"/>
    <w:uiPriority w:val="99"/>
    <w:rsid w:val="00FC02B1"/>
    <w:pPr>
      <w:tabs>
        <w:tab w:val="center" w:pos="4677"/>
        <w:tab w:val="right" w:pos="9355"/>
      </w:tabs>
    </w:pPr>
  </w:style>
  <w:style w:type="character" w:styleId="a6">
    <w:name w:val="page number"/>
    <w:basedOn w:val="a0"/>
    <w:rsid w:val="00FC02B1"/>
  </w:style>
  <w:style w:type="paragraph" w:styleId="a7">
    <w:name w:val="header"/>
    <w:basedOn w:val="a"/>
    <w:link w:val="a8"/>
    <w:rsid w:val="00FC02B1"/>
    <w:pPr>
      <w:tabs>
        <w:tab w:val="center" w:pos="4677"/>
        <w:tab w:val="right" w:pos="9355"/>
      </w:tabs>
    </w:pPr>
  </w:style>
  <w:style w:type="paragraph" w:styleId="a9">
    <w:name w:val="Body Text Indent"/>
    <w:basedOn w:val="a"/>
    <w:rsid w:val="00FC02B1"/>
    <w:pPr>
      <w:autoSpaceDE w:val="0"/>
      <w:autoSpaceDN w:val="0"/>
      <w:adjustRightInd w:val="0"/>
      <w:spacing w:before="120" w:line="240" w:lineRule="atLeast"/>
      <w:ind w:left="285"/>
      <w:jc w:val="both"/>
    </w:pPr>
    <w:rPr>
      <w:color w:val="000000"/>
    </w:rPr>
  </w:style>
  <w:style w:type="paragraph" w:styleId="20">
    <w:name w:val="Body Text 2"/>
    <w:basedOn w:val="a"/>
    <w:rsid w:val="00155FCD"/>
    <w:pPr>
      <w:spacing w:after="120" w:line="480" w:lineRule="auto"/>
    </w:pPr>
  </w:style>
  <w:style w:type="paragraph" w:customStyle="1" w:styleId="ConsPlusNormal">
    <w:name w:val="ConsPlusNormal"/>
    <w:rsid w:val="00A7686D"/>
    <w:pPr>
      <w:widowControl w:val="0"/>
      <w:autoSpaceDE w:val="0"/>
      <w:autoSpaceDN w:val="0"/>
      <w:adjustRightInd w:val="0"/>
      <w:ind w:firstLine="720"/>
    </w:pPr>
    <w:rPr>
      <w:rFonts w:ascii="Arial" w:hAnsi="Arial" w:cs="Arial"/>
    </w:rPr>
  </w:style>
  <w:style w:type="paragraph" w:customStyle="1" w:styleId="Default">
    <w:name w:val="Default"/>
    <w:rsid w:val="00B32A28"/>
    <w:pPr>
      <w:autoSpaceDE w:val="0"/>
      <w:autoSpaceDN w:val="0"/>
      <w:adjustRightInd w:val="0"/>
    </w:pPr>
    <w:rPr>
      <w:color w:val="000000"/>
      <w:sz w:val="24"/>
      <w:szCs w:val="24"/>
    </w:rPr>
  </w:style>
  <w:style w:type="table" w:styleId="aa">
    <w:name w:val="Table Grid"/>
    <w:basedOn w:val="a1"/>
    <w:uiPriority w:val="59"/>
    <w:rsid w:val="009B3C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rsid w:val="002C5E66"/>
    <w:pPr>
      <w:spacing w:after="120" w:line="480" w:lineRule="auto"/>
      <w:ind w:left="283"/>
    </w:pPr>
  </w:style>
  <w:style w:type="character" w:customStyle="1" w:styleId="22">
    <w:name w:val="Основной текст с отступом 2 Знак"/>
    <w:basedOn w:val="a0"/>
    <w:link w:val="21"/>
    <w:rsid w:val="002C5E66"/>
    <w:rPr>
      <w:sz w:val="24"/>
      <w:szCs w:val="24"/>
    </w:rPr>
  </w:style>
  <w:style w:type="paragraph" w:styleId="ab">
    <w:name w:val="Balloon Text"/>
    <w:basedOn w:val="a"/>
    <w:link w:val="ac"/>
    <w:rsid w:val="00D816BC"/>
    <w:rPr>
      <w:rFonts w:ascii="Tahoma" w:hAnsi="Tahoma" w:cs="Tahoma"/>
      <w:sz w:val="16"/>
      <w:szCs w:val="16"/>
    </w:rPr>
  </w:style>
  <w:style w:type="character" w:customStyle="1" w:styleId="ac">
    <w:name w:val="Текст выноски Знак"/>
    <w:basedOn w:val="a0"/>
    <w:link w:val="ab"/>
    <w:rsid w:val="00D816BC"/>
    <w:rPr>
      <w:rFonts w:ascii="Tahoma" w:hAnsi="Tahoma" w:cs="Tahoma"/>
      <w:sz w:val="16"/>
      <w:szCs w:val="16"/>
    </w:rPr>
  </w:style>
  <w:style w:type="paragraph" w:styleId="ad">
    <w:name w:val="Normal (Web)"/>
    <w:basedOn w:val="a"/>
    <w:uiPriority w:val="99"/>
    <w:rsid w:val="00D816BC"/>
    <w:pPr>
      <w:spacing w:before="30" w:after="30"/>
    </w:pPr>
    <w:rPr>
      <w:rFonts w:ascii="Arial" w:hAnsi="Arial" w:cs="Arial"/>
      <w:color w:val="332E2D"/>
      <w:spacing w:val="2"/>
    </w:rPr>
  </w:style>
  <w:style w:type="paragraph" w:styleId="ae">
    <w:name w:val="List Paragraph"/>
    <w:basedOn w:val="a"/>
    <w:uiPriority w:val="34"/>
    <w:qFormat/>
    <w:rsid w:val="004D6264"/>
    <w:pPr>
      <w:ind w:left="720"/>
      <w:contextualSpacing/>
    </w:pPr>
  </w:style>
  <w:style w:type="paragraph" w:customStyle="1" w:styleId="FORMATTEXT">
    <w:name w:val=".FORMATTEXT"/>
    <w:uiPriority w:val="99"/>
    <w:rsid w:val="00E10489"/>
    <w:pPr>
      <w:widowControl w:val="0"/>
      <w:autoSpaceDE w:val="0"/>
      <w:autoSpaceDN w:val="0"/>
      <w:adjustRightInd w:val="0"/>
    </w:pPr>
    <w:rPr>
      <w:rFonts w:eastAsiaTheme="minorEastAsia"/>
      <w:sz w:val="24"/>
      <w:szCs w:val="24"/>
    </w:rPr>
  </w:style>
  <w:style w:type="paragraph" w:styleId="af">
    <w:name w:val="Title"/>
    <w:basedOn w:val="a"/>
    <w:next w:val="a"/>
    <w:link w:val="af0"/>
    <w:qFormat/>
    <w:rsid w:val="002A3231"/>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0">
    <w:name w:val="Название Знак"/>
    <w:basedOn w:val="a0"/>
    <w:link w:val="af"/>
    <w:rsid w:val="002A3231"/>
    <w:rPr>
      <w:rFonts w:asciiTheme="majorHAnsi" w:eastAsiaTheme="majorEastAsia" w:hAnsiTheme="majorHAnsi" w:cstheme="majorBidi"/>
      <w:color w:val="17365D" w:themeColor="text2" w:themeShade="BF"/>
      <w:spacing w:val="5"/>
      <w:kern w:val="28"/>
      <w:sz w:val="52"/>
      <w:szCs w:val="52"/>
    </w:rPr>
  </w:style>
  <w:style w:type="character" w:customStyle="1" w:styleId="st1">
    <w:name w:val="st1"/>
    <w:basedOn w:val="a0"/>
    <w:rsid w:val="009C47E4"/>
  </w:style>
  <w:style w:type="paragraph" w:customStyle="1" w:styleId="210">
    <w:name w:val="Основной текст с отступом 21"/>
    <w:next w:val="FR2"/>
    <w:rsid w:val="00F70F09"/>
    <w:pPr>
      <w:widowControl w:val="0"/>
      <w:suppressAutoHyphens/>
      <w:spacing w:line="200" w:lineRule="atLeast"/>
    </w:pPr>
    <w:rPr>
      <w:rFonts w:eastAsia="Arial Unicode MS" w:cs="Mangal"/>
      <w:lang w:eastAsia="zh-CN" w:bidi="hi-IN"/>
    </w:rPr>
  </w:style>
  <w:style w:type="paragraph" w:customStyle="1" w:styleId="FR2">
    <w:name w:val="FR2"/>
    <w:rsid w:val="00F70F09"/>
    <w:pPr>
      <w:widowControl w:val="0"/>
      <w:suppressAutoHyphens/>
      <w:autoSpaceDE w:val="0"/>
      <w:jc w:val="both"/>
    </w:pPr>
    <w:rPr>
      <w:rFonts w:ascii="Arial" w:eastAsia="Arial" w:hAnsi="Arial" w:cs="Arial"/>
      <w:sz w:val="24"/>
      <w:szCs w:val="24"/>
      <w:lang w:eastAsia="zh-CN"/>
    </w:rPr>
  </w:style>
  <w:style w:type="character" w:customStyle="1" w:styleId="a5">
    <w:name w:val="Нижний колонтитул Знак"/>
    <w:basedOn w:val="a0"/>
    <w:link w:val="a4"/>
    <w:uiPriority w:val="99"/>
    <w:locked/>
    <w:rsid w:val="00F70F09"/>
    <w:rPr>
      <w:sz w:val="24"/>
      <w:szCs w:val="24"/>
    </w:rPr>
  </w:style>
  <w:style w:type="character" w:customStyle="1" w:styleId="a8">
    <w:name w:val="Верхний колонтитул Знак"/>
    <w:basedOn w:val="a0"/>
    <w:link w:val="a7"/>
    <w:rsid w:val="00F70F09"/>
    <w:rPr>
      <w:sz w:val="24"/>
      <w:szCs w:val="24"/>
    </w:rPr>
  </w:style>
  <w:style w:type="paragraph" w:customStyle="1" w:styleId="af1">
    <w:name w:val="Заголовок"/>
    <w:basedOn w:val="a"/>
    <w:next w:val="a3"/>
    <w:rsid w:val="00E97BAF"/>
    <w:pPr>
      <w:suppressAutoHyphens/>
      <w:jc w:val="center"/>
    </w:pPr>
    <w:rPr>
      <w:b/>
      <w:color w:val="000000"/>
      <w:szCs w:val="20"/>
      <w:lang w:eastAsia="zh-CN"/>
    </w:rPr>
  </w:style>
  <w:style w:type="character" w:styleId="af2">
    <w:name w:val="Hyperlink"/>
    <w:basedOn w:val="a0"/>
    <w:uiPriority w:val="99"/>
    <w:unhideWhenUsed/>
    <w:rsid w:val="00FD75A6"/>
    <w:rPr>
      <w:b w:val="0"/>
      <w:bCs w:val="0"/>
      <w:color w:val="2A82BC"/>
      <w:u w:val="single"/>
    </w:rPr>
  </w:style>
  <w:style w:type="character" w:styleId="af3">
    <w:name w:val="Strong"/>
    <w:basedOn w:val="a0"/>
    <w:uiPriority w:val="22"/>
    <w:qFormat/>
    <w:rsid w:val="00FD75A6"/>
    <w:rPr>
      <w:b/>
      <w:bCs/>
    </w:rPr>
  </w:style>
  <w:style w:type="character" w:customStyle="1" w:styleId="dirty-clipboard">
    <w:name w:val="dirty-clipboard"/>
    <w:basedOn w:val="a0"/>
    <w:rsid w:val="00FD75A6"/>
  </w:style>
  <w:style w:type="character" w:styleId="af4">
    <w:name w:val="FollowedHyperlink"/>
    <w:basedOn w:val="a0"/>
    <w:rsid w:val="00C5495E"/>
    <w:rPr>
      <w:color w:val="800080" w:themeColor="followedHyperlink"/>
      <w:u w:val="single"/>
    </w:rPr>
  </w:style>
  <w:style w:type="character" w:customStyle="1" w:styleId="zagleft1">
    <w:name w:val="zag_left1"/>
    <w:basedOn w:val="a0"/>
    <w:rsid w:val="00445CA8"/>
    <w:rPr>
      <w:rFonts w:ascii="Tahoma" w:hAnsi="Tahoma" w:cs="Tahoma" w:hint="default"/>
      <w:b w:val="0"/>
      <w:bCs w:val="0"/>
      <w:i w:val="0"/>
      <w:iCs w:val="0"/>
      <w:color w:val="000033"/>
      <w:sz w:val="20"/>
      <w:szCs w:val="20"/>
    </w:rPr>
  </w:style>
  <w:style w:type="character" w:styleId="af5">
    <w:name w:val="Emphasis"/>
    <w:basedOn w:val="a0"/>
    <w:uiPriority w:val="20"/>
    <w:qFormat/>
    <w:rsid w:val="00640020"/>
    <w:rPr>
      <w:b/>
      <w:bCs/>
      <w:i w:val="0"/>
      <w:iCs w:val="0"/>
    </w:rPr>
  </w:style>
  <w:style w:type="paragraph" w:styleId="3">
    <w:name w:val="Body Text Indent 3"/>
    <w:basedOn w:val="a"/>
    <w:link w:val="30"/>
    <w:rsid w:val="00D663B5"/>
    <w:pPr>
      <w:spacing w:after="120"/>
      <w:ind w:left="283"/>
    </w:pPr>
    <w:rPr>
      <w:sz w:val="16"/>
      <w:szCs w:val="16"/>
    </w:rPr>
  </w:style>
  <w:style w:type="character" w:customStyle="1" w:styleId="30">
    <w:name w:val="Основной текст с отступом 3 Знак"/>
    <w:basedOn w:val="a0"/>
    <w:link w:val="3"/>
    <w:rsid w:val="00D663B5"/>
    <w:rPr>
      <w:sz w:val="16"/>
      <w:szCs w:val="16"/>
    </w:rPr>
  </w:style>
  <w:style w:type="paragraph" w:customStyle="1" w:styleId="Standard">
    <w:name w:val="Standard"/>
    <w:rsid w:val="00D663B5"/>
    <w:pPr>
      <w:suppressAutoHyphens/>
      <w:autoSpaceDN w:val="0"/>
      <w:textAlignment w:val="baseline"/>
    </w:pPr>
    <w:rPr>
      <w:kern w:val="3"/>
      <w:sz w:val="24"/>
      <w:szCs w:val="24"/>
      <w:lang w:bidi="hi-IN"/>
    </w:rPr>
  </w:style>
  <w:style w:type="numbering" w:customStyle="1" w:styleId="WWNum6">
    <w:name w:val="WWNum6"/>
    <w:basedOn w:val="a2"/>
    <w:rsid w:val="00D663B5"/>
    <w:pPr>
      <w:numPr>
        <w:numId w:val="3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049739">
      <w:bodyDiv w:val="1"/>
      <w:marLeft w:val="0"/>
      <w:marRight w:val="0"/>
      <w:marTop w:val="0"/>
      <w:marBottom w:val="0"/>
      <w:divBdr>
        <w:top w:val="none" w:sz="0" w:space="0" w:color="auto"/>
        <w:left w:val="none" w:sz="0" w:space="0" w:color="auto"/>
        <w:bottom w:val="none" w:sz="0" w:space="0" w:color="auto"/>
        <w:right w:val="none" w:sz="0" w:space="0" w:color="auto"/>
      </w:divBdr>
      <w:divsChild>
        <w:div w:id="1159073600">
          <w:marLeft w:val="0"/>
          <w:marRight w:val="0"/>
          <w:marTop w:val="0"/>
          <w:marBottom w:val="0"/>
          <w:divBdr>
            <w:top w:val="none" w:sz="0" w:space="0" w:color="auto"/>
            <w:left w:val="none" w:sz="0" w:space="0" w:color="auto"/>
            <w:bottom w:val="none" w:sz="0" w:space="0" w:color="auto"/>
            <w:right w:val="none" w:sz="0" w:space="0" w:color="auto"/>
          </w:divBdr>
          <w:divsChild>
            <w:div w:id="1804343209">
              <w:marLeft w:val="0"/>
              <w:marRight w:val="0"/>
              <w:marTop w:val="0"/>
              <w:marBottom w:val="0"/>
              <w:divBdr>
                <w:top w:val="none" w:sz="0" w:space="0" w:color="auto"/>
                <w:left w:val="none" w:sz="0" w:space="0" w:color="auto"/>
                <w:bottom w:val="none" w:sz="0" w:space="0" w:color="auto"/>
                <w:right w:val="none" w:sz="0" w:space="0" w:color="auto"/>
              </w:divBdr>
              <w:divsChild>
                <w:div w:id="61428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8242043">
      <w:bodyDiv w:val="1"/>
      <w:marLeft w:val="0"/>
      <w:marRight w:val="0"/>
      <w:marTop w:val="0"/>
      <w:marBottom w:val="0"/>
      <w:divBdr>
        <w:top w:val="none" w:sz="0" w:space="0" w:color="auto"/>
        <w:left w:val="none" w:sz="0" w:space="0" w:color="auto"/>
        <w:bottom w:val="none" w:sz="0" w:space="0" w:color="auto"/>
        <w:right w:val="none" w:sz="0" w:space="0" w:color="auto"/>
      </w:divBdr>
    </w:div>
    <w:div w:id="459764855">
      <w:bodyDiv w:val="1"/>
      <w:marLeft w:val="0"/>
      <w:marRight w:val="0"/>
      <w:marTop w:val="0"/>
      <w:marBottom w:val="0"/>
      <w:divBdr>
        <w:top w:val="none" w:sz="0" w:space="0" w:color="auto"/>
        <w:left w:val="none" w:sz="0" w:space="0" w:color="auto"/>
        <w:bottom w:val="none" w:sz="0" w:space="0" w:color="auto"/>
        <w:right w:val="none" w:sz="0" w:space="0" w:color="auto"/>
      </w:divBdr>
    </w:div>
    <w:div w:id="539903715">
      <w:bodyDiv w:val="1"/>
      <w:marLeft w:val="0"/>
      <w:marRight w:val="0"/>
      <w:marTop w:val="0"/>
      <w:marBottom w:val="0"/>
      <w:divBdr>
        <w:top w:val="none" w:sz="0" w:space="0" w:color="auto"/>
        <w:left w:val="none" w:sz="0" w:space="0" w:color="auto"/>
        <w:bottom w:val="none" w:sz="0" w:space="0" w:color="auto"/>
        <w:right w:val="none" w:sz="0" w:space="0" w:color="auto"/>
      </w:divBdr>
    </w:div>
    <w:div w:id="691612847">
      <w:bodyDiv w:val="1"/>
      <w:marLeft w:val="0"/>
      <w:marRight w:val="0"/>
      <w:marTop w:val="0"/>
      <w:marBottom w:val="0"/>
      <w:divBdr>
        <w:top w:val="none" w:sz="0" w:space="0" w:color="auto"/>
        <w:left w:val="none" w:sz="0" w:space="0" w:color="auto"/>
        <w:bottom w:val="none" w:sz="0" w:space="0" w:color="auto"/>
        <w:right w:val="none" w:sz="0" w:space="0" w:color="auto"/>
      </w:divBdr>
    </w:div>
    <w:div w:id="704137325">
      <w:bodyDiv w:val="1"/>
      <w:marLeft w:val="0"/>
      <w:marRight w:val="0"/>
      <w:marTop w:val="0"/>
      <w:marBottom w:val="0"/>
      <w:divBdr>
        <w:top w:val="none" w:sz="0" w:space="0" w:color="auto"/>
        <w:left w:val="none" w:sz="0" w:space="0" w:color="auto"/>
        <w:bottom w:val="none" w:sz="0" w:space="0" w:color="auto"/>
        <w:right w:val="none" w:sz="0" w:space="0" w:color="auto"/>
      </w:divBdr>
      <w:divsChild>
        <w:div w:id="2125272063">
          <w:marLeft w:val="0"/>
          <w:marRight w:val="0"/>
          <w:marTop w:val="0"/>
          <w:marBottom w:val="0"/>
          <w:divBdr>
            <w:top w:val="none" w:sz="0" w:space="0" w:color="auto"/>
            <w:left w:val="none" w:sz="0" w:space="0" w:color="auto"/>
            <w:bottom w:val="none" w:sz="0" w:space="0" w:color="auto"/>
            <w:right w:val="none" w:sz="0" w:space="0" w:color="auto"/>
          </w:divBdr>
          <w:divsChild>
            <w:div w:id="1399354566">
              <w:marLeft w:val="0"/>
              <w:marRight w:val="0"/>
              <w:marTop w:val="0"/>
              <w:marBottom w:val="0"/>
              <w:divBdr>
                <w:top w:val="none" w:sz="0" w:space="0" w:color="auto"/>
                <w:left w:val="none" w:sz="0" w:space="0" w:color="auto"/>
                <w:bottom w:val="none" w:sz="0" w:space="0" w:color="auto"/>
                <w:right w:val="none" w:sz="0" w:space="0" w:color="auto"/>
              </w:divBdr>
              <w:divsChild>
                <w:div w:id="935135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072566">
      <w:bodyDiv w:val="1"/>
      <w:marLeft w:val="0"/>
      <w:marRight w:val="0"/>
      <w:marTop w:val="0"/>
      <w:marBottom w:val="0"/>
      <w:divBdr>
        <w:top w:val="none" w:sz="0" w:space="0" w:color="auto"/>
        <w:left w:val="none" w:sz="0" w:space="0" w:color="auto"/>
        <w:bottom w:val="none" w:sz="0" w:space="0" w:color="auto"/>
        <w:right w:val="none" w:sz="0" w:space="0" w:color="auto"/>
      </w:divBdr>
    </w:div>
    <w:div w:id="1559364666">
      <w:bodyDiv w:val="1"/>
      <w:marLeft w:val="0"/>
      <w:marRight w:val="0"/>
      <w:marTop w:val="0"/>
      <w:marBottom w:val="0"/>
      <w:divBdr>
        <w:top w:val="none" w:sz="0" w:space="0" w:color="auto"/>
        <w:left w:val="none" w:sz="0" w:space="0" w:color="auto"/>
        <w:bottom w:val="none" w:sz="0" w:space="0" w:color="auto"/>
        <w:right w:val="none" w:sz="0" w:space="0" w:color="auto"/>
      </w:divBdr>
    </w:div>
    <w:div w:id="1593080799">
      <w:bodyDiv w:val="1"/>
      <w:marLeft w:val="0"/>
      <w:marRight w:val="0"/>
      <w:marTop w:val="0"/>
      <w:marBottom w:val="0"/>
      <w:divBdr>
        <w:top w:val="none" w:sz="0" w:space="0" w:color="auto"/>
        <w:left w:val="none" w:sz="0" w:space="0" w:color="auto"/>
        <w:bottom w:val="none" w:sz="0" w:space="0" w:color="auto"/>
        <w:right w:val="none" w:sz="0" w:space="0" w:color="auto"/>
      </w:divBdr>
    </w:div>
    <w:div w:id="1868444224">
      <w:bodyDiv w:val="1"/>
      <w:marLeft w:val="0"/>
      <w:marRight w:val="0"/>
      <w:marTop w:val="0"/>
      <w:marBottom w:val="0"/>
      <w:divBdr>
        <w:top w:val="none" w:sz="0" w:space="0" w:color="auto"/>
        <w:left w:val="none" w:sz="0" w:space="0" w:color="auto"/>
        <w:bottom w:val="none" w:sz="0" w:space="0" w:color="auto"/>
        <w:right w:val="none" w:sz="0" w:space="0" w:color="auto"/>
      </w:divBdr>
    </w:div>
    <w:div w:id="1984195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ru.wikipedia.org/wiki/%D0%A0%D0%BE%D1%81%D1%81%D0%B8%D1%8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ru.wikipedia.org/wiki/%D0%90%D0%B2%D0%B8%D0%B0%D1%86%D0%B8%D1%8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u.wikipedia.org/wiki/%D0%90%D1%8D%D1%80%D0%BE%D0%BF%D0%BE%D1%80%D1%82"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ru.wikipedia.org/wiki/%D0%90%D0%B2%D0%B8%D0%B0%D1%86%D0%B8%D0%BE%D0%BD%D0%BD%D0%B0%D1%8F_%D0%B1%D0%B5%D0%B7%D0%BE%D0%BF%D0%B0%D1%81%D0%BD%D0%BE%D1%81%D1%82%D1%8C"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088535-F709-4D3E-BD29-12E695E1E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57</Pages>
  <Words>13138</Words>
  <Characters>74890</Characters>
  <Application>Microsoft Office Word</Application>
  <DocSecurity>0</DocSecurity>
  <Lines>624</Lines>
  <Paragraphs>175</Paragraphs>
  <ScaleCrop>false</ScaleCrop>
  <HeadingPairs>
    <vt:vector size="2" baseType="variant">
      <vt:variant>
        <vt:lpstr>Название</vt:lpstr>
      </vt:variant>
      <vt:variant>
        <vt:i4>1</vt:i4>
      </vt:variant>
    </vt:vector>
  </HeadingPairs>
  <TitlesOfParts>
    <vt:vector size="1" baseType="lpstr">
      <vt:lpstr>Правила пользования аэродромом аэропорта "Домодедово"</vt:lpstr>
    </vt:vector>
  </TitlesOfParts>
  <Company>mad</Company>
  <LinksUpToDate>false</LinksUpToDate>
  <CharactersWithSpaces>87853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пользования аэродромом аэропорта "Домодедово"</dc:title>
  <dc:creator>VShcherbin</dc:creator>
  <cp:lastModifiedBy>Васильева Ксения Юрьевна</cp:lastModifiedBy>
  <cp:revision>2</cp:revision>
  <cp:lastPrinted>2012-07-10T05:58:00Z</cp:lastPrinted>
  <dcterms:created xsi:type="dcterms:W3CDTF">2016-01-20T12:56:00Z</dcterms:created>
  <dcterms:modified xsi:type="dcterms:W3CDTF">2016-01-20T12:56:00Z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PSDescription">
    <vt:lpwstr>Правила пользования аэродромом аэропорта "Домодедово"</vt:lpwstr>
  </property>
  <property fmtid="{D5CDD505-2E9C-101B-9397-08002B2CF9AE}" pid="3" name="Ключевые слова">
    <vt:lpwstr>-</vt:lpwstr>
  </property>
  <property fmtid="{D5CDD505-2E9C-101B-9397-08002B2CF9AE}" pid="4" name="Owner">
    <vt:lpwstr>МАД</vt:lpwstr>
  </property>
</Properties>
</file>